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7" w:rsidRDefault="00174CF7" w:rsidP="00174C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06DB">
        <w:rPr>
          <w:rFonts w:ascii="Times New Roman" w:hAnsi="Times New Roman"/>
          <w:sz w:val="24"/>
          <w:szCs w:val="24"/>
        </w:rPr>
        <w:t xml:space="preserve">Załącznik do uchwały Rady OIRP w Krakowie </w:t>
      </w:r>
    </w:p>
    <w:p w:rsidR="00174CF7" w:rsidRDefault="00444CE6" w:rsidP="00174C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="0075377C">
        <w:rPr>
          <w:rFonts w:ascii="Times New Roman" w:hAnsi="Times New Roman"/>
          <w:sz w:val="24"/>
          <w:szCs w:val="24"/>
        </w:rPr>
        <w:t>1475/IX/2015</w:t>
      </w:r>
      <w:r w:rsidR="00174CF7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17 grudnia </w:t>
      </w:r>
      <w:r w:rsidR="00174CF7">
        <w:rPr>
          <w:rFonts w:ascii="Times New Roman" w:hAnsi="Times New Roman"/>
          <w:sz w:val="24"/>
          <w:szCs w:val="24"/>
        </w:rPr>
        <w:t xml:space="preserve">2015 </w:t>
      </w:r>
      <w:r w:rsidR="00174CF7" w:rsidRPr="008806DB">
        <w:rPr>
          <w:rFonts w:ascii="Times New Roman" w:hAnsi="Times New Roman"/>
          <w:sz w:val="24"/>
          <w:szCs w:val="24"/>
        </w:rPr>
        <w:t>r.</w:t>
      </w:r>
    </w:p>
    <w:p w:rsidR="00174CF7" w:rsidRPr="0092446F" w:rsidRDefault="00174CF7" w:rsidP="00174CF7">
      <w:pPr>
        <w:numPr>
          <w:ilvl w:val="0"/>
          <w:numId w:val="2"/>
        </w:numPr>
        <w:spacing w:before="240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92446F">
        <w:rPr>
          <w:rFonts w:ascii="Times New Roman" w:hAnsi="Times New Roman"/>
          <w:b/>
          <w:sz w:val="24"/>
          <w:szCs w:val="24"/>
        </w:rPr>
        <w:t>Podział aplikantów na grupy szkoleniowe</w:t>
      </w:r>
    </w:p>
    <w:p w:rsidR="00174CF7" w:rsidRDefault="00174CF7" w:rsidP="00174C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szkoleniowym 2016 zostaje utrzymany imienny podział aplikantów na 2 grupy szkoleniowe – wykładowe A i B oraz 8 grup szkoleniowych – ćwiczeniowych A1, A2, A3, A4, B1, B2, B3, B4 (obwiązujący w latach szkoleniowych 2014 i 2015).</w:t>
      </w:r>
    </w:p>
    <w:p w:rsidR="00174CF7" w:rsidRPr="005E1802" w:rsidRDefault="00174CF7" w:rsidP="00174CF7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2446F">
        <w:rPr>
          <w:rFonts w:ascii="Times New Roman" w:hAnsi="Times New Roman"/>
          <w:b/>
          <w:sz w:val="24"/>
          <w:szCs w:val="24"/>
        </w:rPr>
        <w:t>Szczegółowy harmonogram zajęć aplikantów.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027"/>
        <w:gridCol w:w="1521"/>
        <w:gridCol w:w="149"/>
        <w:gridCol w:w="115"/>
        <w:gridCol w:w="18"/>
        <w:gridCol w:w="129"/>
        <w:gridCol w:w="147"/>
        <w:gridCol w:w="9"/>
        <w:gridCol w:w="119"/>
        <w:gridCol w:w="13"/>
        <w:gridCol w:w="10"/>
        <w:gridCol w:w="125"/>
        <w:gridCol w:w="8"/>
        <w:gridCol w:w="141"/>
        <w:gridCol w:w="956"/>
        <w:gridCol w:w="139"/>
        <w:gridCol w:w="48"/>
        <w:gridCol w:w="89"/>
        <w:gridCol w:w="131"/>
        <w:gridCol w:w="53"/>
        <w:gridCol w:w="97"/>
        <w:gridCol w:w="32"/>
        <w:gridCol w:w="24"/>
        <w:gridCol w:w="86"/>
        <w:gridCol w:w="30"/>
        <w:gridCol w:w="112"/>
        <w:gridCol w:w="36"/>
        <w:gridCol w:w="13"/>
        <w:gridCol w:w="92"/>
        <w:gridCol w:w="34"/>
        <w:gridCol w:w="106"/>
        <w:gridCol w:w="33"/>
        <w:gridCol w:w="6"/>
        <w:gridCol w:w="13"/>
        <w:gridCol w:w="87"/>
        <w:gridCol w:w="954"/>
        <w:gridCol w:w="99"/>
        <w:gridCol w:w="40"/>
        <w:gridCol w:w="138"/>
        <w:gridCol w:w="79"/>
        <w:gridCol w:w="70"/>
        <w:gridCol w:w="73"/>
        <w:gridCol w:w="13"/>
        <w:gridCol w:w="43"/>
        <w:gridCol w:w="86"/>
        <w:gridCol w:w="25"/>
        <w:gridCol w:w="26"/>
        <w:gridCol w:w="95"/>
        <w:gridCol w:w="13"/>
        <w:gridCol w:w="7"/>
        <w:gridCol w:w="19"/>
        <w:gridCol w:w="116"/>
        <w:gridCol w:w="19"/>
        <w:gridCol w:w="102"/>
        <w:gridCol w:w="142"/>
        <w:gridCol w:w="1587"/>
      </w:tblGrid>
      <w:tr w:rsidR="00174CF7" w:rsidRPr="006821ED" w:rsidTr="00B22F3E">
        <w:tc>
          <w:tcPr>
            <w:tcW w:w="53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grupa A1/B1</w:t>
            </w:r>
          </w:p>
        </w:tc>
        <w:tc>
          <w:tcPr>
            <w:tcW w:w="1935" w:type="dxa"/>
            <w:gridSpan w:val="13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grupa A2/B2</w:t>
            </w:r>
          </w:p>
        </w:tc>
        <w:tc>
          <w:tcPr>
            <w:tcW w:w="2234" w:type="dxa"/>
            <w:gridSpan w:val="22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grupa A3/B3</w:t>
            </w:r>
          </w:p>
        </w:tc>
        <w:tc>
          <w:tcPr>
            <w:tcW w:w="2366" w:type="dxa"/>
            <w:gridSpan w:val="15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grupa A4/B4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B7E2B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2B">
              <w:rPr>
                <w:rFonts w:ascii="Times New Roman" w:hAnsi="Times New Roman"/>
                <w:b/>
                <w:sz w:val="24"/>
                <w:szCs w:val="24"/>
              </w:rPr>
              <w:t>5 stycznia 2016</w:t>
            </w:r>
            <w:r w:rsidR="00E47216">
              <w:rPr>
                <w:rFonts w:ascii="Times New Roman" w:hAnsi="Times New Roman"/>
                <w:b/>
                <w:sz w:val="24"/>
                <w:szCs w:val="24"/>
              </w:rPr>
              <w:t xml:space="preserve"> r. –(grupa A) / 7 stycznia 201</w:t>
            </w:r>
            <w:r w:rsidRPr="00AB7E2B">
              <w:rPr>
                <w:rFonts w:ascii="Times New Roman" w:hAnsi="Times New Roman"/>
                <w:b/>
                <w:sz w:val="24"/>
                <w:szCs w:val="24"/>
              </w:rPr>
              <w:t>6 r. (grupa B)</w:t>
            </w:r>
          </w:p>
        </w:tc>
      </w:tr>
      <w:tr w:rsidR="00174CF7" w:rsidRPr="006821ED" w:rsidTr="00B22F3E">
        <w:trPr>
          <w:trHeight w:val="40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>Prawnicy zagraniczni.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Historia regulacji oraz </w:t>
            </w:r>
            <w:r w:rsidRPr="006821ED">
              <w:rPr>
                <w:rFonts w:ascii="Times New Roman" w:hAnsi="Times New Roman" w:cs="Times New Roman"/>
                <w:bCs/>
                <w:sz w:val="24"/>
              </w:rPr>
              <w:t xml:space="preserve">ustawa z dnia </w:t>
            </w:r>
            <w:r w:rsidRPr="006821ED">
              <w:rPr>
                <w:rFonts w:ascii="Times New Roman" w:hAnsi="Times New Roman" w:cs="Times New Roman"/>
                <w:sz w:val="24"/>
              </w:rPr>
              <w:t>z dnia 5 lipca 2002 r. o ś</w:t>
            </w:r>
            <w:r w:rsidRPr="006821ED">
              <w:rPr>
                <w:rFonts w:ascii="Times New Roman" w:hAnsi="Times New Roman" w:cs="Times New Roman"/>
                <w:bCs/>
                <w:sz w:val="24"/>
              </w:rPr>
              <w:t xml:space="preserve">wiadczeniu przez prawników zagranicznych pomocy prawnej w Rzeczypospolitej Polskiej </w:t>
            </w:r>
            <w:r w:rsidRPr="006821ED">
              <w:rPr>
                <w:rFonts w:ascii="Times New Roman" w:hAnsi="Times New Roman" w:cs="Times New Roman"/>
                <w:sz w:val="24"/>
              </w:rPr>
              <w:t>(</w:t>
            </w: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Dz.U.2014 poz.134 </w:t>
            </w:r>
            <w:proofErr w:type="spellStart"/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j.t</w:t>
            </w:r>
            <w:proofErr w:type="spellEnd"/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Pr="006821ED">
              <w:rPr>
                <w:rFonts w:ascii="Times New Roman" w:hAnsi="Times New Roman" w:cs="Times New Roman"/>
                <w:sz w:val="24"/>
              </w:rPr>
              <w:t xml:space="preserve"> ) 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>Zasady prowadzenia listy prawników zagranicznych.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sz w:val="24"/>
              </w:rPr>
              <w:t>Wykonywanie stałej praktyki przez prawników z Unii Europejskiej.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Zakres stałej praktyki wykonywanej przez prawników spoza Unii Europejskiej. 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Świadczenie usług </w:t>
            </w:r>
            <w:proofErr w:type="spellStart"/>
            <w:r w:rsidRPr="006821ED">
              <w:rPr>
                <w:rFonts w:ascii="Times New Roman" w:hAnsi="Times New Roman" w:cs="Times New Roman"/>
                <w:sz w:val="24"/>
              </w:rPr>
              <w:t>transgranicznych</w:t>
            </w:r>
            <w:proofErr w:type="spellEnd"/>
            <w:r w:rsidRPr="006821ED">
              <w:rPr>
                <w:rFonts w:ascii="Times New Roman" w:hAnsi="Times New Roman" w:cs="Times New Roman"/>
                <w:sz w:val="24"/>
              </w:rPr>
              <w:t xml:space="preserve"> przez prawników z Unii Europejskiej.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Świadczenie usług </w:t>
            </w:r>
            <w:proofErr w:type="spellStart"/>
            <w:r w:rsidRPr="006821ED">
              <w:rPr>
                <w:rFonts w:ascii="Times New Roman" w:hAnsi="Times New Roman" w:cs="Times New Roman"/>
                <w:sz w:val="24"/>
              </w:rPr>
              <w:t>transgranicznych</w:t>
            </w:r>
            <w:proofErr w:type="spellEnd"/>
            <w:r w:rsidRPr="006821ED">
              <w:rPr>
                <w:rFonts w:ascii="Times New Roman" w:hAnsi="Times New Roman" w:cs="Times New Roman"/>
                <w:sz w:val="24"/>
              </w:rPr>
              <w:t xml:space="preserve"> przez prawników spoza Unii Europejskiej (ograniczenia z uwagi na kryterium obywatelstwa i przynależności państwowej klienta).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Zasady współdziałania radcy prawnego z prawnikiem zagranicznym reprezentującym klienta w postępowaniu, w którym z godnie z obowiązującymi przepisami wymagane jest, aby strona była reprezentowana przez radcę prawnego lub adwokata. - Uchwała Nr 51/VI/2004 z dnia  31.03.2004 r. 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Kodeks Prawników Europejskich przyjęty przez Radę Stowarzyszeń Prawniczych Europy (CCBE) w dniu 28.10.1988 r. ze zm. - jako  wiążący dla polskich radców prawnych podczas ich działalności </w:t>
            </w:r>
            <w:proofErr w:type="spellStart"/>
            <w:r w:rsidRPr="006821ED">
              <w:rPr>
                <w:rFonts w:ascii="Times New Roman" w:hAnsi="Times New Roman" w:cs="Times New Roman"/>
                <w:sz w:val="24"/>
              </w:rPr>
              <w:t>transgranicznej</w:t>
            </w:r>
            <w:proofErr w:type="spellEnd"/>
            <w:r w:rsidRPr="006821ED">
              <w:rPr>
                <w:rFonts w:ascii="Times New Roman" w:hAnsi="Times New Roman" w:cs="Times New Roman"/>
                <w:sz w:val="24"/>
              </w:rPr>
              <w:t xml:space="preserve"> - Uchwała Nr 8/2010 r. Krajowego Zjazdu Radców Prawnych z dnia 6.11.2010 r. </w:t>
            </w: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radca prawny</w:t>
            </w:r>
            <w:r w:rsidR="00E47216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dr</w:t>
            </w: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Monika Skowrońska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1D4C81" w:rsidRDefault="00174CF7" w:rsidP="005327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7216">
              <w:rPr>
                <w:rFonts w:ascii="Times New Roman" w:hAnsi="Times New Roman"/>
                <w:b/>
                <w:sz w:val="24"/>
              </w:rPr>
              <w:t xml:space="preserve"> siedziba OIRP w Krakowie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1D4C81">
              <w:rPr>
                <w:rFonts w:ascii="Times New Roman" w:hAnsi="Times New Roman"/>
                <w:b/>
                <w:sz w:val="24"/>
              </w:rPr>
              <w:t>I piętro</w:t>
            </w:r>
            <w:r w:rsidRPr="001D4C8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74CF7" w:rsidRPr="006821ED" w:rsidRDefault="00174CF7" w:rsidP="005327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4CF7" w:rsidRPr="006821ED" w:rsidTr="00B22F3E">
        <w:trPr>
          <w:trHeight w:val="40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Organizacja administracji publicznej w Polsce.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radca prawny dr Joanna Lemańska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Default="00174CF7" w:rsidP="005327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7494">
              <w:rPr>
                <w:rFonts w:ascii="Times New Roman" w:hAnsi="Times New Roman"/>
                <w:b/>
                <w:sz w:val="24"/>
              </w:rPr>
              <w:t>siedziba OIRP w Krakowie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D4C81">
              <w:rPr>
                <w:rFonts w:ascii="Times New Roman" w:hAnsi="Times New Roman"/>
                <w:b/>
                <w:sz w:val="24"/>
              </w:rPr>
              <w:t>I piętro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B7E2B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2B">
              <w:rPr>
                <w:rFonts w:ascii="Times New Roman" w:hAnsi="Times New Roman"/>
                <w:b/>
                <w:sz w:val="24"/>
                <w:szCs w:val="24"/>
              </w:rPr>
              <w:t>12 stycznia 2016 r. (grupa A) / 14 stycznia 2016 r. (grupa B)</w:t>
            </w:r>
          </w:p>
        </w:tc>
      </w:tr>
      <w:tr w:rsidR="00174CF7" w:rsidRPr="006821ED" w:rsidTr="00B22F3E">
        <w:trPr>
          <w:trHeight w:val="1101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- 6/6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>Zwalczanie prania pieniędzy i finansowania terroryzmu.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Geneza oraz ewolucja ustawy o przeciwdziałaniu praniu pieniędzy oraz finansowaniu terroryzmu.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Z</w:t>
            </w:r>
            <w:r w:rsidRPr="006821ED">
              <w:rPr>
                <w:rFonts w:ascii="Times New Roman" w:hAnsi="Times New Roman" w:cs="Times New Roman"/>
                <w:sz w:val="24"/>
              </w:rPr>
              <w:t>akres ustawy</w:t>
            </w: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o przeciwdziałaniu praniu pieniędzy oraz finansowaniu terroryzmu</w:t>
            </w:r>
            <w:r w:rsidRPr="006821ED">
              <w:rPr>
                <w:rFonts w:ascii="Times New Roman" w:hAnsi="Times New Roman" w:cs="Times New Roman"/>
                <w:sz w:val="24"/>
              </w:rPr>
              <w:t xml:space="preserve"> i podstawowe pojęcia.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Pojęcie  prania brudnych pieniędzy na tle ustawy i  kodeksu karnego. 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Organy właściwe w sprawach przeciwdziałania praniu pieniędzy oraz finansowaniu terroryzmu.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Obowiązki instytucji obowiązanych.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Procedury wstrzymania transakcji, blokady rachunku oraz zamrożenia. 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Ochrona i udostępnianie zgromadzonych danych.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>Tajemnica zawodowa radców prawnych  a obowiązki z ustawy o przeciwdziałaniu praniu pieniędzy oraz finansowaniu terroryzmu.</w:t>
            </w:r>
          </w:p>
          <w:p w:rsidR="00174CF7" w:rsidRPr="006821ED" w:rsidRDefault="00174CF7" w:rsidP="00532719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21E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Rodzaje sankcji za naruszenie norm zawartych w ustawie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971B4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radca prawny</w:t>
            </w:r>
            <w:r w:rsidR="00E47216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dr</w:t>
            </w: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Monika Skowrońska-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1B4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  <w:r w:rsidR="00532719" w:rsidRPr="006971B4">
              <w:rPr>
                <w:rFonts w:ascii="Times New Roman" w:hAnsi="Times New Roman"/>
                <w:b/>
                <w:sz w:val="24"/>
                <w:szCs w:val="24"/>
              </w:rPr>
              <w:t xml:space="preserve"> 202 </w:t>
            </w:r>
          </w:p>
          <w:p w:rsidR="00174CF7" w:rsidRPr="006821ED" w:rsidRDefault="00174CF7" w:rsidP="00532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5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Organizacja administracji publicznej w Polsce – </w:t>
            </w:r>
            <w:r>
              <w:rPr>
                <w:rFonts w:ascii="Times New Roman" w:hAnsi="Times New Roman"/>
                <w:sz w:val="24"/>
                <w:szCs w:val="24"/>
              </w:rPr>
              <w:t>kazusy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5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81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1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08" w:type="dxa"/>
            <w:gridSpan w:val="17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>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B7E2B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2B">
              <w:rPr>
                <w:rFonts w:ascii="Times New Roman" w:hAnsi="Times New Roman"/>
                <w:b/>
                <w:sz w:val="24"/>
                <w:szCs w:val="24"/>
              </w:rPr>
              <w:t>19 stycznia 2016 r. (grupa A) / 21 stycznia 2016 r. (grupa B)</w:t>
            </w:r>
          </w:p>
        </w:tc>
      </w:tr>
      <w:tr w:rsidR="00174CF7" w:rsidRPr="006821ED" w:rsidTr="00B22F3E">
        <w:trPr>
          <w:trHeight w:val="50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2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083907" w:rsidRDefault="00174CF7" w:rsidP="0053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39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warsztatowa z aktywnym udziałem aplikantów:</w:t>
            </w: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  <w:r w:rsidRPr="00083907">
              <w:rPr>
                <w:rFonts w:ascii="Times New Roman" w:hAnsi="Times New Roman"/>
                <w:sz w:val="24"/>
              </w:rPr>
              <w:t>Analiza i dyskusja w grupach na temat wcześniej podanych kazusów</w:t>
            </w:r>
          </w:p>
        </w:tc>
      </w:tr>
      <w:tr w:rsidR="00174CF7" w:rsidRPr="006821ED" w:rsidTr="00B22F3E">
        <w:trPr>
          <w:trHeight w:val="50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Krok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13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Pasińska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34" w:type="dxa"/>
            <w:gridSpan w:val="2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532719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Krukowska-Korombel</w:t>
            </w:r>
            <w:proofErr w:type="spellEnd"/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366" w:type="dxa"/>
            <w:gridSpan w:val="15"/>
            <w:tcBorders>
              <w:bottom w:val="single" w:sz="18" w:space="0" w:color="auto"/>
            </w:tcBorders>
          </w:tcPr>
          <w:p w:rsidR="00174CF7" w:rsidRPr="006821ED" w:rsidRDefault="00174CF7" w:rsidP="001D4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  <w:r w:rsidR="001D4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 Monika Skowrońska</w:t>
            </w:r>
          </w:p>
          <w:p w:rsidR="001D4C81" w:rsidRDefault="001D4C8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rPr>
          <w:trHeight w:val="181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Zasady tworzenia prawa miejscowego.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SWSA dr hab. Dorota Dąbek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1B4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  <w:r w:rsidR="00532719" w:rsidRPr="00697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5387" w:rsidRPr="006971B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32719" w:rsidRPr="00227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B7E2B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2B">
              <w:rPr>
                <w:rFonts w:ascii="Times New Roman" w:hAnsi="Times New Roman"/>
                <w:b/>
                <w:sz w:val="24"/>
                <w:szCs w:val="24"/>
              </w:rPr>
              <w:t>26 stycznia 2016 r. (grupa A) / 28 stycznia 2016 r. (grupa B)</w:t>
            </w:r>
          </w:p>
        </w:tc>
      </w:tr>
      <w:tr w:rsidR="00174CF7" w:rsidRPr="006821ED" w:rsidTr="00B22F3E">
        <w:trPr>
          <w:trHeight w:val="99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6/15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083907" w:rsidRDefault="00174CF7" w:rsidP="00532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39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warsztatowa z aktywnym udziałem aplikantów:</w:t>
            </w: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  <w:r w:rsidRPr="00083907">
              <w:rPr>
                <w:rFonts w:ascii="Times New Roman" w:hAnsi="Times New Roman"/>
                <w:sz w:val="24"/>
              </w:rPr>
              <w:t>Analiza i dyskusja w grupach na temat wcześniej podanych kazusów</w:t>
            </w:r>
          </w:p>
        </w:tc>
      </w:tr>
      <w:tr w:rsidR="00174CF7" w:rsidRPr="006821ED" w:rsidTr="00B22F3E">
        <w:trPr>
          <w:trHeight w:val="99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13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Monika Skowrońska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5" w:type="dxa"/>
            <w:gridSpan w:val="10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Krok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93" w:type="dxa"/>
            <w:gridSpan w:val="1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Pasińska</w:t>
            </w:r>
            <w:proofErr w:type="spellEnd"/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15" w:type="dxa"/>
            <w:gridSpan w:val="17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Krukowska-Korombel</w:t>
            </w:r>
            <w:proofErr w:type="spellEnd"/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532719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rPr>
          <w:trHeight w:val="50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6/9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projektów aktów prawa miejscowego – cz.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50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6" w:type="dxa"/>
            <w:gridSpan w:val="21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B7E2B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2B">
              <w:rPr>
                <w:rFonts w:ascii="Times New Roman" w:hAnsi="Times New Roman"/>
                <w:b/>
                <w:sz w:val="24"/>
                <w:szCs w:val="24"/>
              </w:rPr>
              <w:t>2 lutego 2016 r. (grupa A) / 4 lutego 2016 r. (grupa B)</w:t>
            </w: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9/15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Pisemne opracowanie projektu opinii prawnej lub rozstrzygnięcia sądu dyscyplinarnego II instancji. Analiza zadań  i dyskusja nad rozwiązaniami.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Krukowska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Korombel</w:t>
            </w:r>
            <w:proofErr w:type="spellEnd"/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1" w:type="dxa"/>
            <w:gridSpan w:val="2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Monika Skowrońska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6" w:type="dxa"/>
            <w:gridSpan w:val="1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Zofia Krok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0" w:type="dxa"/>
            <w:gridSpan w:val="9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Pasińska</w:t>
            </w:r>
            <w:proofErr w:type="spellEnd"/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rPr>
          <w:trHeight w:val="88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9/9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projektów aktów prawa miejscowego – cz. 2.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88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1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71" w:type="dxa"/>
            <w:gridSpan w:val="20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Joanna Lemańska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9 lutego 2016 r. (grupa A) / 11 lutego 2016 r. (grupa B)</w:t>
            </w:r>
          </w:p>
        </w:tc>
      </w:tr>
      <w:tr w:rsidR="00174CF7" w:rsidRPr="006821ED" w:rsidTr="00B22F3E">
        <w:trPr>
          <w:trHeight w:val="61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12/15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 xml:space="preserve">Pisemne opracowanie projektu opinii prawnej. Analiza zadań  i dyskusja nad przedstawionymi rozwiązaniami. </w:t>
            </w: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74CF7" w:rsidRPr="006821ED" w:rsidTr="00B22F3E">
        <w:trPr>
          <w:trHeight w:val="98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Pasińska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14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Krukowska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Korombel</w:t>
            </w:r>
            <w:proofErr w:type="spellEnd"/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00" w:type="dxa"/>
            <w:gridSpan w:val="28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Monika Skowrońska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0" w:type="dxa"/>
            <w:gridSpan w:val="9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Krok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95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956D78" w:rsidRPr="001D4C8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174CF7" w:rsidRPr="006821ED" w:rsidTr="00B22F3E">
        <w:trPr>
          <w:trHeight w:val="129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9/18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Ustawa Prawo ochrony środowiska.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mgr Małgorzata Mrugała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sala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202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16 lutego 2016 r. (grupa A) / 18 lutego 2016 r. (grupa B)</w:t>
            </w:r>
          </w:p>
        </w:tc>
      </w:tr>
      <w:tr w:rsidR="00174CF7" w:rsidRPr="006821ED" w:rsidTr="00B22F3E">
        <w:trPr>
          <w:trHeight w:val="741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 . Zasady wykonywania zawodu radcy prawnego, etyka radcy prawnego.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15/15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21ED">
              <w:rPr>
                <w:rFonts w:ascii="Times New Roman" w:hAnsi="Times New Roman" w:cs="Times New Roman"/>
                <w:sz w:val="24"/>
              </w:rPr>
              <w:t>Pisemne opracowanie projektu opinii prawnej.</w:t>
            </w:r>
            <w:r w:rsidRPr="006821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821ED">
              <w:rPr>
                <w:rFonts w:ascii="Times New Roman" w:hAnsi="Times New Roman" w:cs="Times New Roman"/>
                <w:sz w:val="24"/>
              </w:rPr>
              <w:t xml:space="preserve">Analiza zadań  i dyskusja nad przedstawionymi rozwiązaniami. </w:t>
            </w:r>
          </w:p>
          <w:p w:rsidR="00174CF7" w:rsidRPr="006821ED" w:rsidRDefault="00174CF7" w:rsidP="00532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94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  <w:r>
              <w:rPr>
                <w:rFonts w:ascii="Times New Roman" w:hAnsi="Times New Roman"/>
                <w:sz w:val="24"/>
                <w:szCs w:val="24"/>
              </w:rPr>
              <w:t>Zofia Krok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10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Pasińska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354" w:type="dxa"/>
            <w:gridSpan w:val="23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Krukowska-Korombel</w:t>
            </w:r>
            <w:proofErr w:type="spellEnd"/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sala 1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653" w:type="dxa"/>
            <w:gridSpan w:val="18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Monika Skowrońska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rPr>
          <w:trHeight w:val="90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12/18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Ustawa o planowaniu i zagospodarowaniu przestrzennym.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Ustawa o dostępie do informacji publicznej.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mgr Tomasz Libera – sala</w:t>
            </w:r>
            <w:r w:rsidR="004B61C8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202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23 lutego 2016 r. (grupa A) / 25 lutego 2016 r. (grupa B)</w:t>
            </w:r>
          </w:p>
        </w:tc>
      </w:tr>
      <w:tr w:rsidR="00174CF7" w:rsidRPr="006821ED" w:rsidTr="00B22F3E"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15/18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Ustawa Prawo budowlane.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4C81">
              <w:rPr>
                <w:rFonts w:ascii="Times New Roman" w:hAnsi="Times New Roman"/>
                <w:b/>
                <w:sz w:val="24"/>
              </w:rPr>
              <w:t>mgr Elżbieta Gabryś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4B61C8">
              <w:rPr>
                <w:rFonts w:ascii="Times New Roman" w:hAnsi="Times New Roman"/>
                <w:b/>
                <w:sz w:val="24"/>
              </w:rPr>
              <w:t>siedziba OIRP w Krakowie,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4C81">
              <w:rPr>
                <w:rFonts w:ascii="Times New Roman" w:hAnsi="Times New Roman"/>
                <w:b/>
                <w:sz w:val="24"/>
              </w:rPr>
              <w:t>I piętro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13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3/18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Rodzaje postępowań administracyjnych. Zakres przedmiotowy i podmiotowy Kodeksu postępowania administracyjnego. Zakres obowiązywania ustawy o postępowaniu egzekucyjnym w administracji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Struktura podmiotowa postępowania administracyjnego.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4C81">
              <w:rPr>
                <w:rFonts w:ascii="Times New Roman" w:hAnsi="Times New Roman"/>
                <w:b/>
                <w:sz w:val="24"/>
              </w:rPr>
              <w:t>radca prawny dr Joanna Lemańska - siedziba OIRP w Krakowie, I piętro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 marca 2016 r. (grupa A) / 3 marca 2016 r. (grupa B)</w:t>
            </w:r>
          </w:p>
        </w:tc>
      </w:tr>
      <w:tr w:rsidR="00174CF7" w:rsidRPr="006821ED" w:rsidTr="00B22F3E">
        <w:trPr>
          <w:trHeight w:val="42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II. Prawo administracyjne ustrojowe i materialne.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18/18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Ustawa o gospodarce nieruchomościami. 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radca prawny Marta Witkowicz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-  sala 202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8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3/60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Przedmiot postępowania administracyjnego – kazusy.</w:t>
            </w:r>
          </w:p>
          <w:p w:rsidR="00174CF7" w:rsidRPr="006821ED" w:rsidRDefault="00174CF7" w:rsidP="00532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8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1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1D4C81" w:rsidRPr="001D4C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7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653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8 marca 2016 r. (grupa A) / 10 marca 2016 r. (grupa B)</w:t>
            </w:r>
          </w:p>
        </w:tc>
      </w:tr>
      <w:tr w:rsidR="00174CF7" w:rsidRPr="006821ED" w:rsidTr="00B22F3E">
        <w:trPr>
          <w:trHeight w:val="70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Ustawa o rachunkowości.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mgr Małgorzata Chudeusz – sala</w:t>
            </w:r>
            <w:r w:rsidR="00BA76F6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4CF7" w:rsidRPr="006821ED" w:rsidTr="00B22F3E">
        <w:trPr>
          <w:trHeight w:val="76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6/60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Zasady ogólne postępowania administracyjnego cz. 1 - kazusy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4CF7" w:rsidRPr="006821ED" w:rsidTr="00B22F3E">
        <w:trPr>
          <w:trHeight w:val="76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Wojciech Jakimowicz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  <w:gridSpan w:val="1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59" w:type="dxa"/>
            <w:gridSpan w:val="2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BA76F6" w:rsidP="00BA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15 marca 2016 r. (grupa A) / 17 marca 2016 r. (grupa B)</w:t>
            </w:r>
          </w:p>
        </w:tc>
      </w:tr>
      <w:tr w:rsidR="00174CF7" w:rsidRPr="006821ED" w:rsidTr="00B22F3E"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6/24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Ustawa o finansach publicznych.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Ustawa o odpowiedzialności za naruszenie dyscypliny finansów publicznych.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1D4C81" w:rsidRDefault="00174CF7" w:rsidP="0022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radca prawny Alicja Juszczyk – </w:t>
            </w:r>
            <w:r w:rsidR="00BA76F6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sala 202 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Zasady ogólne postępowania administracyjnego  cz. 2 – kazusy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7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Wojciech Jakimowicz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13" w:type="dxa"/>
            <w:gridSpan w:val="2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BA76F6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22 marca 2016 r. (grupa A) / 24 marca 2016 r. (grupa B)</w:t>
            </w:r>
          </w:p>
        </w:tc>
      </w:tr>
      <w:tr w:rsidR="00174CF7" w:rsidRPr="006821ED" w:rsidTr="00B22F3E">
        <w:trPr>
          <w:trHeight w:val="42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9/24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Prawo celne.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radca prawny dr Monika Skowrońska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A76F6">
              <w:rPr>
                <w:rFonts w:ascii="Times New Roman" w:hAnsi="Times New Roman"/>
                <w:b/>
                <w:sz w:val="24"/>
              </w:rPr>
              <w:t>siedziba OIRP w Krakowie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D4C81">
              <w:rPr>
                <w:rFonts w:ascii="Times New Roman" w:hAnsi="Times New Roman"/>
                <w:b/>
                <w:sz w:val="24"/>
              </w:rPr>
              <w:t>I piętro</w:t>
            </w:r>
          </w:p>
        </w:tc>
      </w:tr>
      <w:tr w:rsidR="00174CF7" w:rsidRPr="006821ED" w:rsidTr="00B22F3E">
        <w:trPr>
          <w:trHeight w:val="205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 – 6/18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 procesowe w postępowaniu administracyjnym.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SWSA prof. Wojciech Jakimowicz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F6">
              <w:rPr>
                <w:rFonts w:ascii="Times New Roman" w:hAnsi="Times New Roman"/>
                <w:b/>
                <w:sz w:val="24"/>
              </w:rPr>
              <w:t>siedziba OIRP w Krakowie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D4C81">
              <w:rPr>
                <w:rFonts w:ascii="Times New Roman" w:hAnsi="Times New Roman"/>
                <w:b/>
                <w:sz w:val="24"/>
              </w:rPr>
              <w:t>I piętro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29 marca 2016 r. (grupa A) / 31 marca 2015 r. (grupa B)</w:t>
            </w:r>
          </w:p>
        </w:tc>
      </w:tr>
      <w:tr w:rsidR="00174CF7" w:rsidRPr="006821ED" w:rsidTr="00B22F3E">
        <w:trPr>
          <w:trHeight w:val="72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 -12/24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Ustawa prawo celne.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Rozporządzenie Rady (EWG) ustanawiające Wspólny Kodeks Celny.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1D4C81" w:rsidRDefault="00174CF7" w:rsidP="0022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radca prawny dr Monika Skowrońska - sala </w:t>
            </w:r>
            <w:r w:rsidR="00BA76F6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 </w:t>
            </w:r>
          </w:p>
        </w:tc>
      </w:tr>
      <w:tr w:rsidR="00174CF7" w:rsidRPr="006821ED" w:rsidTr="00B22F3E">
        <w:trPr>
          <w:trHeight w:val="84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III. Postępowanie administracyjne i postępowanie sądowo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administracyjne.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ćwiczenia -12/60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 osoby żądającej oraz organu administracji publicznej w zakresie wszczęcia postępowania administracyjnego.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84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24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D23B24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dr</w:t>
            </w:r>
          </w:p>
          <w:p w:rsidR="00174CF7" w:rsidRPr="00D23B24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24">
              <w:rPr>
                <w:rFonts w:ascii="Times New Roman" w:hAnsi="Times New Roman"/>
                <w:sz w:val="24"/>
                <w:szCs w:val="24"/>
              </w:rPr>
              <w:t>Mariusz Kotulski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sala10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gridSpan w:val="12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24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Pr="00D23B24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24">
              <w:rPr>
                <w:rFonts w:ascii="Times New Roman" w:hAnsi="Times New Roman"/>
                <w:sz w:val="24"/>
                <w:szCs w:val="24"/>
              </w:rPr>
              <w:t>dr hab.</w:t>
            </w:r>
          </w:p>
          <w:p w:rsidR="00174CF7" w:rsidRPr="00D23B24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24">
              <w:rPr>
                <w:rFonts w:ascii="Times New Roman" w:hAnsi="Times New Roman"/>
                <w:sz w:val="24"/>
                <w:szCs w:val="24"/>
              </w:rPr>
              <w:t>Dorota Dąbek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gridSpan w:val="23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1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FE151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1D">
              <w:rPr>
                <w:rFonts w:ascii="Times New Roman" w:hAnsi="Times New Roman"/>
                <w:sz w:val="24"/>
                <w:szCs w:val="24"/>
              </w:rPr>
              <w:t xml:space="preserve"> prof. </w:t>
            </w:r>
          </w:p>
          <w:p w:rsidR="00174CF7" w:rsidRPr="00FE151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1D">
              <w:rPr>
                <w:rFonts w:ascii="Times New Roman" w:hAnsi="Times New Roman"/>
                <w:sz w:val="24"/>
                <w:szCs w:val="24"/>
              </w:rPr>
              <w:t>Wojciech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1D">
              <w:rPr>
                <w:rFonts w:ascii="Times New Roman" w:hAnsi="Times New Roman"/>
                <w:sz w:val="24"/>
                <w:szCs w:val="24"/>
              </w:rPr>
              <w:t>Jakimowicz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366" w:type="dxa"/>
            <w:gridSpan w:val="15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E151D">
              <w:rPr>
                <w:rFonts w:ascii="Times New Roman" w:hAnsi="Times New Roman"/>
                <w:sz w:val="24"/>
                <w:szCs w:val="24"/>
              </w:rPr>
              <w:t>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5 kwietnia 2016 r. (grupa A) / 7 kwietnia 2016 r. (grupa B)</w:t>
            </w:r>
          </w:p>
        </w:tc>
      </w:tr>
      <w:tr w:rsidR="00174CF7" w:rsidRPr="006821ED" w:rsidTr="00B22F3E">
        <w:trPr>
          <w:trHeight w:val="41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15/24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Ustawa o obligacjach.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Ustawa Prawo bankowe.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radca prawny Wiesław Serafin – sala</w:t>
            </w:r>
            <w:r w:rsidR="00CE2556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 </w:t>
            </w:r>
          </w:p>
          <w:p w:rsidR="00174CF7" w:rsidRPr="006821ED" w:rsidRDefault="00174CF7" w:rsidP="00532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5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15/60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Właściwość organów administracyjnych –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5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1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CE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47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CE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653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CE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12 kwietnia 2016 r. (grupa A) / 14 kwietnia 2016 r. (grupa B)</w:t>
            </w:r>
          </w:p>
        </w:tc>
      </w:tr>
      <w:tr w:rsidR="00174CF7" w:rsidRPr="006821ED" w:rsidTr="00B22F3E">
        <w:trPr>
          <w:trHeight w:val="70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18/24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Ordynacja podatkowa.</w:t>
            </w:r>
          </w:p>
          <w:p w:rsidR="00174CF7" w:rsidRPr="001D4C81" w:rsidRDefault="00174CF7" w:rsidP="0022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radca</w:t>
            </w:r>
            <w:proofErr w:type="spellEnd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prawny  Monika </w:t>
            </w:r>
            <w:proofErr w:type="spellStart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Machlowska</w:t>
            </w:r>
            <w:proofErr w:type="spellEnd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- sala </w:t>
            </w:r>
            <w:r w:rsidR="00CE2556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 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-18/60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Wyłączenie organu i wyłączenie pracownika – kazusy.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  <w:gridSpan w:val="1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20" w:type="dxa"/>
            <w:gridSpan w:val="1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Dorota Dąbek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CE2556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19 kwietnia 2016 r. (grupa A) / 21 kwietnia 2015 r. (grupa B)</w:t>
            </w:r>
          </w:p>
        </w:tc>
      </w:tr>
      <w:tr w:rsidR="00174CF7" w:rsidRPr="006821ED" w:rsidTr="00B22F3E">
        <w:trPr>
          <w:trHeight w:val="2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21/24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Podatek VAT.</w:t>
            </w:r>
          </w:p>
          <w:p w:rsidR="00174CF7" w:rsidRPr="001D4C81" w:rsidRDefault="00174CF7" w:rsidP="00227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radca</w:t>
            </w:r>
            <w:proofErr w:type="spellEnd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prawny  Monika </w:t>
            </w:r>
            <w:proofErr w:type="spellStart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Machlowska</w:t>
            </w:r>
            <w:proofErr w:type="spellEnd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sala</w:t>
            </w:r>
            <w:r w:rsidR="00CE2556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 </w:t>
            </w:r>
          </w:p>
        </w:tc>
      </w:tr>
      <w:tr w:rsidR="00174CF7" w:rsidRPr="006821ED" w:rsidTr="00B22F3E">
        <w:trPr>
          <w:trHeight w:val="89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21/60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Terminy w postępowaniu administracyjnym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cz. I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–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F9" w:rsidRPr="006821ED" w:rsidTr="00B22F3E">
        <w:trPr>
          <w:trHeight w:val="89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Dorota Dąbek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1D4C81" w:rsidRDefault="00CE2556" w:rsidP="00CE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136</w:t>
            </w:r>
          </w:p>
        </w:tc>
        <w:tc>
          <w:tcPr>
            <w:tcW w:w="2125" w:type="dxa"/>
            <w:gridSpan w:val="21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26 kwietnia 2016 r. (grupa A) / 28 kwietnia 2016 r. (grupa B)</w:t>
            </w:r>
          </w:p>
        </w:tc>
      </w:tr>
      <w:tr w:rsidR="00174CF7" w:rsidRPr="006821ED" w:rsidTr="00B22F3E">
        <w:trPr>
          <w:trHeight w:val="75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24/24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Podatek dochodowy od osób fizycznych. Podatek dochodowy od osób prawnych.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radca</w:t>
            </w:r>
            <w:proofErr w:type="spellEnd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prawny  Monika </w:t>
            </w:r>
            <w:proofErr w:type="spellStart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Machlowska</w:t>
            </w:r>
            <w:proofErr w:type="spellEnd"/>
            <w:r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-  sala </w:t>
            </w:r>
            <w:r w:rsidR="0077160E" w:rsidRPr="001D4C8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4CF7" w:rsidRPr="006821ED" w:rsidTr="00B22F3E">
        <w:trPr>
          <w:trHeight w:val="31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III. Postępowanie administracyjne i postępowanie sądowo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administracyjne.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ćwiczenia – 24/60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Terminy w postępowaniu administracyjnym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cz. II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– kazusy.</w:t>
            </w:r>
          </w:p>
          <w:p w:rsidR="00174CF7" w:rsidRPr="00235FA2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1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Mariusz Kotulski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10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Dorota Dąbek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32" w:type="dxa"/>
            <w:gridSpan w:val="24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436" w:type="dxa"/>
            <w:gridSpan w:val="16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4 maja 2016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ŚRODA</w:t>
            </w: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 xml:space="preserve"> (grupa A)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 xml:space="preserve"> maja 2016 r. (grupa B)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wniosków o wydanie indywidualnych interpretacji przepisów prawa podatkowego.</w:t>
            </w:r>
          </w:p>
        </w:tc>
      </w:tr>
      <w:tr w:rsidR="00B22F3E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11"/>
            <w:tcBorders>
              <w:bottom w:val="single" w:sz="18" w:space="0" w:color="auto"/>
            </w:tcBorders>
          </w:tcPr>
          <w:p w:rsidR="00174CF7" w:rsidRDefault="00174CF7" w:rsidP="0077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841365" w:rsidRDefault="00174CF7" w:rsidP="0053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Machlowska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1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771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1" w:type="dxa"/>
            <w:gridSpan w:val="1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Alicja Juszczyk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005" w:type="dxa"/>
            <w:gridSpan w:val="8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Marek Piotrowski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rPr>
          <w:trHeight w:val="21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III. Postępowanie administracyjne i postępowanie sądowo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administracyjne.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 – 9/18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Dynamika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postępowania administracyjnego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Radca prawny dr Joanna Lemańska – sala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202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10 maja 2016 r. (grupa A) / 12 maja 2016 r. (grupa B)</w:t>
            </w:r>
          </w:p>
        </w:tc>
      </w:tr>
      <w:tr w:rsidR="00174CF7" w:rsidRPr="006821ED" w:rsidTr="00B22F3E">
        <w:trPr>
          <w:trHeight w:val="75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6/18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zwyczajnych środków zaskarżenia w sprawach podatkowych (odwołań od decyzji organów podatkowych oraz zażaleń na postanowienia organów podatkowych).</w:t>
            </w:r>
          </w:p>
        </w:tc>
      </w:tr>
      <w:tr w:rsidR="00AF0A21" w:rsidRPr="006821ED" w:rsidTr="00B22F3E">
        <w:trPr>
          <w:trHeight w:val="2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Marek Piotrowski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 104</w:t>
            </w:r>
          </w:p>
        </w:tc>
        <w:tc>
          <w:tcPr>
            <w:tcW w:w="2271" w:type="dxa"/>
            <w:gridSpan w:val="21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radca prawny 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Machlowska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D4C8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67" w:type="dxa"/>
            <w:gridSpan w:val="24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1850" w:type="dxa"/>
            <w:gridSpan w:val="4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Alicja Juszczyk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27/60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 zainteresowanego oraz organu administracji publicznej w zakresie przywracania terminu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1938" w:type="dxa"/>
            <w:gridSpan w:val="14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771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77160E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97" w:type="dxa"/>
            <w:gridSpan w:val="17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653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77160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17 maja 2016 r. (grupa A) / 19 maja 2016 r. (grupa B)</w:t>
            </w:r>
          </w:p>
        </w:tc>
      </w:tr>
      <w:tr w:rsidR="00174CF7" w:rsidRPr="006821ED" w:rsidTr="00B22F3E">
        <w:trPr>
          <w:trHeight w:val="52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9/18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nadzwyczajnych środków zaskarżenia w sprawach podatkowych (wniosków o stwierdzenie nieważności decyzji oraz wniosków o wznowienie zakończonych postępowań, a także wniosków o zmianę lub uchylenie decyzji podatkowych).</w:t>
            </w:r>
          </w:p>
        </w:tc>
      </w:tr>
      <w:tr w:rsidR="00174CF7" w:rsidRPr="006821ED" w:rsidTr="00B22F3E">
        <w:trPr>
          <w:trHeight w:val="52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Alicja Juszczyk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122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  <w:gridSpan w:val="1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Marek Piotrowski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122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 1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7" w:type="dxa"/>
            <w:gridSpan w:val="23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Pr="00841365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Machlowska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122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sala1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280" w:type="dxa"/>
            <w:gridSpan w:val="13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223F9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rPr>
          <w:trHeight w:val="55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III. Postępowanie administracyjne i postępowanie sądowo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administracyjne.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30/60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Opiniowanie procesowej prawidłowości decyzji administracyjnej.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55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  <w:gridSpan w:val="13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Joanna Lemańska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122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6" w:type="dxa"/>
            <w:gridSpan w:val="21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122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00" w:type="dxa"/>
            <w:gridSpan w:val="9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223F9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1223F9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97431F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31F">
              <w:rPr>
                <w:rFonts w:ascii="Times New Roman" w:hAnsi="Times New Roman"/>
                <w:b/>
                <w:sz w:val="24"/>
                <w:szCs w:val="24"/>
              </w:rPr>
              <w:t>24 maja 2015 r. (grupa A) / 25 maja 2015 r. ŚRODA (grupa B)</w:t>
            </w:r>
          </w:p>
        </w:tc>
      </w:tr>
      <w:tr w:rsidR="00174CF7" w:rsidRPr="006821ED" w:rsidTr="00B22F3E">
        <w:trPr>
          <w:trHeight w:val="1026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12/18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skarg do wojewódzkiego sądu administracyjnego w sprawach podatkowych.</w:t>
            </w:r>
          </w:p>
        </w:tc>
      </w:tr>
      <w:tr w:rsidR="00174CF7" w:rsidRPr="006821ED" w:rsidTr="00B22F3E">
        <w:trPr>
          <w:trHeight w:val="50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1797" w:type="dxa"/>
            <w:gridSpan w:val="11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Alicja Juszczyk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sala 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084" w:type="dxa"/>
            <w:gridSpan w:val="20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Marek Piotrowski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sala  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2366" w:type="dxa"/>
            <w:gridSpan w:val="15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Machlowska</w:t>
            </w:r>
            <w:proofErr w:type="spellEnd"/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rPr>
          <w:trHeight w:val="2079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 – 12/18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Decyzja administracyjna</w:t>
            </w:r>
            <w:r>
              <w:rPr>
                <w:rFonts w:ascii="Times New Roman" w:hAnsi="Times New Roman"/>
                <w:sz w:val="24"/>
                <w:szCs w:val="24"/>
              </w:rPr>
              <w:t>, postanowienie i ugoda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Radca prawny dr Joanna Lemańska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71B4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  <w:r w:rsidR="00AF0A21" w:rsidRPr="006971B4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AF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31 maja 2016 r. (grupa A) / 2 czerwca 2016 r. (grupa B)</w:t>
            </w:r>
          </w:p>
        </w:tc>
      </w:tr>
      <w:tr w:rsidR="00174CF7" w:rsidRPr="006821ED" w:rsidTr="00B22F3E">
        <w:trPr>
          <w:trHeight w:val="52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15/18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Sporządzanie opinii prawnych w sprawach podatkowych.</w:t>
            </w:r>
          </w:p>
        </w:tc>
      </w:tr>
      <w:tr w:rsidR="00AF0A21" w:rsidRPr="006821ED" w:rsidTr="00B22F3E">
        <w:trPr>
          <w:trHeight w:val="52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radca prawny 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Machlowska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sala104</w:t>
            </w:r>
          </w:p>
        </w:tc>
        <w:tc>
          <w:tcPr>
            <w:tcW w:w="2271" w:type="dxa"/>
            <w:gridSpan w:val="21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Monika Skowrońska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sala 1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1" w:type="dxa"/>
            <w:gridSpan w:val="1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Alicja Juszczyk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mgr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Marek Piotrowski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 138</w:t>
            </w:r>
          </w:p>
        </w:tc>
      </w:tr>
      <w:tr w:rsidR="00174CF7" w:rsidRPr="006821ED" w:rsidTr="00B22F3E">
        <w:trPr>
          <w:trHeight w:val="76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Ugoda administracyjna –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6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2356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8" w:type="dxa"/>
            <w:gridSpan w:val="2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6971B4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74CF7"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7 czerwca 2016 r. (grupa A) / 9 czerwca 2016 r. (grupa B)</w:t>
            </w:r>
          </w:p>
        </w:tc>
      </w:tr>
      <w:tr w:rsidR="00174CF7" w:rsidRPr="006821ED" w:rsidTr="00B22F3E">
        <w:trPr>
          <w:trHeight w:val="50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IV. Prawo finansowe, prawo podatkowe i celne.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18/18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Rozwiązywanie kazusów </w:t>
            </w:r>
            <w:r w:rsidRPr="006821ED">
              <w:rPr>
                <w:rStyle w:val="wrtext"/>
                <w:rFonts w:ascii="Times New Roman" w:hAnsi="Times New Roman"/>
                <w:sz w:val="24"/>
                <w:szCs w:val="24"/>
              </w:rPr>
              <w:t>z ogólnego prawa podatkowego, jak i z zakresu poszczególnych podatków.</w:t>
            </w:r>
          </w:p>
        </w:tc>
      </w:tr>
      <w:tr w:rsidR="00174CF7" w:rsidRPr="006821ED" w:rsidTr="00B22F3E">
        <w:trPr>
          <w:trHeight w:val="50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Marek Piotrowski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AF0A21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 104</w:t>
            </w:r>
          </w:p>
        </w:tc>
        <w:tc>
          <w:tcPr>
            <w:tcW w:w="2271" w:type="dxa"/>
            <w:gridSpan w:val="21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radca prawny 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682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Machlowska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7" w:type="dxa"/>
            <w:gridSpan w:val="24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Monika Skowrońska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1D4C81" w:rsidRDefault="00174CF7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81">
              <w:rPr>
                <w:rFonts w:ascii="Times New Roman" w:hAnsi="Times New Roman"/>
                <w:b/>
                <w:sz w:val="24"/>
                <w:szCs w:val="24"/>
              </w:rPr>
              <w:t xml:space="preserve"> sala 1</w:t>
            </w:r>
            <w:r w:rsidR="00AF0A21" w:rsidRPr="001D4C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Alicja Juszczyk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AF0A21" w:rsidP="00AF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36/60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Postanowienia –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F3E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74CF7"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B22F3E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B22F3E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B2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B22F3E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  <w:gridSpan w:val="27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F3E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B2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B22F3E" w:rsidRPr="00274F7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B22F3E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B22F3E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  <w:p w:rsidR="00174CF7" w:rsidRPr="006821ED" w:rsidRDefault="00174CF7" w:rsidP="00B2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14 czerwca 2016 r. (grupa A) / 16 czerwca 2016 r. (grupa B)</w:t>
            </w:r>
          </w:p>
        </w:tc>
      </w:tr>
      <w:tr w:rsidR="00174CF7" w:rsidRPr="006821ED" w:rsidTr="00B22F3E">
        <w:trPr>
          <w:trHeight w:val="797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1ED">
              <w:rPr>
                <w:rFonts w:ascii="Times New Roman" w:hAnsi="Times New Roman"/>
                <w:iCs/>
                <w:sz w:val="24"/>
                <w:szCs w:val="24"/>
              </w:rPr>
              <w:t>Wprowadzenie.</w:t>
            </w:r>
          </w:p>
          <w:p w:rsidR="00174CF7" w:rsidRPr="006821ED" w:rsidRDefault="00174CF7" w:rsidP="005327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1ED">
              <w:rPr>
                <w:rFonts w:ascii="Times New Roman" w:hAnsi="Times New Roman"/>
                <w:iCs/>
                <w:sz w:val="24"/>
                <w:szCs w:val="24"/>
              </w:rPr>
              <w:t>Prawa człowieka – definicja, charakter, znaczenie, rozwój koncepcji ochrony praw człowieka.</w:t>
            </w:r>
          </w:p>
          <w:p w:rsidR="00174CF7" w:rsidRPr="006821ED" w:rsidRDefault="00174CF7" w:rsidP="005327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21ED">
              <w:rPr>
                <w:rFonts w:ascii="Times New Roman" w:hAnsi="Times New Roman"/>
                <w:iCs/>
                <w:sz w:val="24"/>
                <w:szCs w:val="24"/>
              </w:rPr>
              <w:t xml:space="preserve"> Charakter i znaczenie uniwersalnych aktów prawa międzynarodowego dotyczących praw człowieka.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II. Europejska Konwencja o Ochronie Praw Człowieka i Podstawowych Wolności.</w:t>
            </w:r>
          </w:p>
          <w:p w:rsidR="00174CF7" w:rsidRPr="006821ED" w:rsidRDefault="00174CF7" w:rsidP="005327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Struktura Konwencji, w tym znaczenie protokołów do Konwencji.</w:t>
            </w:r>
          </w:p>
          <w:p w:rsidR="00174CF7" w:rsidRPr="006821ED" w:rsidRDefault="00174CF7" w:rsidP="005327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Relacja między Konwencją a innymi umowami międzynarodowymi, prawem UE i przepisami krajowymi regulujących ochronę praw człowieka.</w:t>
            </w:r>
          </w:p>
          <w:p w:rsidR="00174CF7" w:rsidRPr="006821ED" w:rsidRDefault="00174CF7" w:rsidP="005327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Terytorialny zakres zastosowania Konwencji.</w:t>
            </w:r>
          </w:p>
          <w:p w:rsidR="00174CF7" w:rsidRPr="006821ED" w:rsidRDefault="00174CF7" w:rsidP="005327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Przedmiotowy i podmiotowy zakres zastosowania Konwencji. </w:t>
            </w:r>
          </w:p>
          <w:p w:rsidR="00174CF7" w:rsidRPr="006821ED" w:rsidRDefault="00174CF7" w:rsidP="005327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Analiza wybranych praw i wolności określonych w Konwencji z uwzględnieniem orzecznictwa Europejskiego Trybunału Praw Człowieka.</w:t>
            </w:r>
          </w:p>
          <w:p w:rsidR="00174CF7" w:rsidRPr="006821ED" w:rsidRDefault="00174CF7" w:rsidP="005327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Europejski Trybunał Praw Człowieka – zakres jurysdykcji, wymogi dopuszczalności skarg indywidualnych, postępowanie przed Trybunałem, rodzaje orzeczeń i zasady dotyczące ich wykonania.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III. Karta Praw Podstawowych Unii Europejskiej</w:t>
            </w:r>
          </w:p>
          <w:p w:rsidR="00174CF7" w:rsidRPr="006821ED" w:rsidRDefault="00174CF7" w:rsidP="005327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Charakter prawny.</w:t>
            </w:r>
          </w:p>
          <w:p w:rsidR="00174CF7" w:rsidRPr="006821ED" w:rsidRDefault="00174CF7" w:rsidP="005327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Podmiotowy zakres zastosowania Karty.</w:t>
            </w:r>
          </w:p>
          <w:p w:rsidR="00174CF7" w:rsidRPr="006821ED" w:rsidRDefault="00174CF7" w:rsidP="005327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Zakres i wykładnia praw i wolności uznanych w Karcie.</w:t>
            </w:r>
          </w:p>
          <w:p w:rsidR="00174CF7" w:rsidRPr="006821ED" w:rsidRDefault="00174CF7" w:rsidP="005327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Relacja między Kartą a innymi aktami prawa UE, prawa międzynarodowego i prawa krajowego państw członkowskich.</w:t>
            </w:r>
          </w:p>
          <w:p w:rsidR="00174CF7" w:rsidRPr="006821ED" w:rsidRDefault="00174CF7" w:rsidP="0053271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Analiza wybranych praw i wolności określonych w Karcie z uwzględnieniem orzecznictwa Trybunału Sprawiedliwości UE.</w:t>
            </w:r>
          </w:p>
          <w:p w:rsidR="00174CF7" w:rsidRPr="006821ED" w:rsidRDefault="00174CF7" w:rsidP="00532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radca prawny dr Monika Skowrońska – sala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 202  </w:t>
            </w: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Odwołanie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decyzji (wniosek o ponowne rozpatrzenie sprawy)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–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CD6014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2071" w:type="dxa"/>
            <w:gridSpan w:val="1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55" w:type="dxa"/>
            <w:gridSpan w:val="14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653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21 czerwca 2016 r. (grupa A) / 23 czerwca 2016 r. (grupa B)</w:t>
            </w:r>
          </w:p>
        </w:tc>
      </w:tr>
      <w:tr w:rsidR="00174CF7" w:rsidRPr="006821ED" w:rsidTr="00B22F3E"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(wykład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6/20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I. Źródła prawa UE oraz hierarchia norm prawa UE.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II. Znaczenie w prawie UE Europejskiej Konwencji o Ochronie Praw Człowieka i Podstawowych Wolności.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III. Relacja między prawem UE a prawem krajowym państw członkowskich.</w:t>
            </w:r>
          </w:p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Zasada autonomii prawa UE.</w:t>
            </w:r>
          </w:p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Zasada bezpośredniej skuteczności prawa UE.</w:t>
            </w:r>
          </w:p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Zasada pierwszeństwa prawa UE wobec prawa krajowego państw członkowskich w świetle orzecznictwa Trybunału Sprawiedliwości UE oraz polskich sądów i Trybunału Konstytucyjnego.</w:t>
            </w:r>
          </w:p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Pprounijna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wykładnia prawa krajowego.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IV. Stosowanie prawa UE przez organy krajowe.</w:t>
            </w:r>
          </w:p>
          <w:p w:rsidR="00174CF7" w:rsidRPr="006821ED" w:rsidRDefault="00174CF7" w:rsidP="005327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Zasady autonomii organizacyjnej i proceduralnej oraz ich ograniczenia - zasady równoważności i efektywności.</w:t>
            </w:r>
          </w:p>
          <w:p w:rsidR="00174CF7" w:rsidRPr="006821ED" w:rsidRDefault="00174CF7" w:rsidP="005327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Zakres obowiązku podnoszenia prawa UE z urzędu przez krajowe organy administracyjne i sądy.</w:t>
            </w:r>
          </w:p>
          <w:p w:rsidR="00174CF7" w:rsidRPr="006821ED" w:rsidRDefault="00174CF7" w:rsidP="00532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22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radca prawny dr Monika Skowrońska – 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sala 202 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42/60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Zażalenie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postanowienie. Zażalenie na niezałatwienie sprawy w terminie oraz na przewlekłe prowadzenie postępowania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 -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Wojciech Jakimowicz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 sala 104</w:t>
            </w:r>
          </w:p>
        </w:tc>
        <w:tc>
          <w:tcPr>
            <w:tcW w:w="2219" w:type="dxa"/>
            <w:gridSpan w:val="18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54" w:type="dxa"/>
            <w:gridSpan w:val="2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28 czerwca 2016 r. (grupa A) / 30 czerwca 2016 r. (grupa B)</w:t>
            </w:r>
          </w:p>
        </w:tc>
      </w:tr>
      <w:tr w:rsidR="00174CF7" w:rsidRPr="006821ED" w:rsidTr="00B22F3E">
        <w:trPr>
          <w:trHeight w:val="791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V. Prawo Unii Europejskiej i międzynarodowa ochrona praw człowieka.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9/20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ahoma" w:hAnsi="Tahoma" w:cs="Tahoma"/>
                <w:sz w:val="24"/>
                <w:szCs w:val="24"/>
              </w:rPr>
              <w:t>I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 Współpraca sądów krajowych z ETS w ramach procedury pytania prejudycjalnego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II. Kontrola legalności aktów prawa pochodnego przez Trybunał Sprawiedliwości UE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274F7A" w:rsidRDefault="00174CF7" w:rsidP="0022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radca prawny dr Monika Skowrońska – sala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 202 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45/60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Uzupełnienie, sprostowanie, wykładnia –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10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8" w:type="dxa"/>
            <w:gridSpan w:val="2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5 lipca 2016 r. (grupa A) / 7 lipca 2016 r. (grupa B)</w:t>
            </w:r>
          </w:p>
        </w:tc>
      </w:tr>
      <w:tr w:rsidR="00174CF7" w:rsidRPr="006821ED" w:rsidTr="00B22F3E">
        <w:trPr>
          <w:trHeight w:val="115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29">
              <w:rPr>
                <w:rFonts w:ascii="Times New Roman" w:hAnsi="Times New Roman"/>
                <w:sz w:val="24"/>
                <w:szCs w:val="24"/>
              </w:rPr>
              <w:t xml:space="preserve">Kazusy (zasada pierwszeństwa i bezpośredniej skuteczności, pytania prejudycjalne, </w:t>
            </w:r>
            <w:r w:rsidRPr="00F90529">
              <w:rPr>
                <w:rFonts w:ascii="Times New Roman" w:hAnsi="Times New Roman"/>
                <w:sz w:val="24"/>
                <w:szCs w:val="24"/>
              </w:rPr>
              <w:lastRenderedPageBreak/>
              <w:t>postępowanie na podstawie art. 263 TFUE, powoływanie prawa UE w postępowaniach przed organami krajowymi).</w:t>
            </w:r>
          </w:p>
        </w:tc>
      </w:tr>
      <w:tr w:rsidR="00174CF7" w:rsidRPr="006821ED" w:rsidTr="00B22F3E">
        <w:trPr>
          <w:trHeight w:val="90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1686" w:type="dxa"/>
            <w:gridSpan w:val="9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ED116E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Mariusz Baran</w:t>
            </w:r>
            <w:r w:rsidRPr="00ED116E">
              <w:rPr>
                <w:rFonts w:ascii="Times New Roman" w:hAnsi="Times New Roman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7" w:type="dxa"/>
            <w:gridSpan w:val="23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Monika Niedźwiedź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51" w:type="dxa"/>
            <w:gridSpan w:val="11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Ilona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Przybojewska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rPr>
          <w:trHeight w:val="55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III. Postępowanie administracyjne i postępowanie sądowo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administracyjne.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48/60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77278E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Żądanie w</w:t>
            </w:r>
            <w:r w:rsidRPr="0077278E">
              <w:rPr>
                <w:rFonts w:ascii="Times New Roman" w:hAnsi="Times New Roman"/>
                <w:sz w:val="24"/>
                <w:szCs w:val="24"/>
              </w:rPr>
              <w:t>znowi</w:t>
            </w:r>
            <w:r>
              <w:rPr>
                <w:rFonts w:ascii="Times New Roman" w:hAnsi="Times New Roman"/>
                <w:sz w:val="24"/>
                <w:szCs w:val="24"/>
              </w:rPr>
              <w:t>enia</w:t>
            </w:r>
            <w:r w:rsidRPr="0077278E">
              <w:rPr>
                <w:rFonts w:ascii="Times New Roman" w:hAnsi="Times New Roman"/>
                <w:sz w:val="24"/>
                <w:szCs w:val="24"/>
              </w:rPr>
              <w:t xml:space="preserve"> postępowania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administracyjnego. Rozstrzygnięcia podejmowane w zakresie stosowania instytucji wznowienia postępowania. 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140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12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365" w:type="dxa"/>
            <w:gridSpan w:val="23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366" w:type="dxa"/>
            <w:gridSpan w:val="1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4CF7" w:rsidRPr="006821ED" w:rsidTr="00B22F3E">
        <w:trPr>
          <w:trHeight w:val="668"/>
        </w:trPr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494" w:type="dxa"/>
            <w:gridSpan w:val="56"/>
            <w:tcBorders>
              <w:top w:val="single" w:sz="4" w:space="0" w:color="auto"/>
            </w:tcBorders>
            <w:shd w:val="clear" w:color="auto" w:fill="92D050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AC0E85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12 lipca 2016 r. (grupa A) / 14 lipca 2016 r. (grupa B)</w:t>
            </w:r>
          </w:p>
        </w:tc>
      </w:tr>
      <w:tr w:rsidR="00174CF7" w:rsidRPr="006821ED" w:rsidTr="00B22F3E">
        <w:trPr>
          <w:trHeight w:val="127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6/10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29">
              <w:rPr>
                <w:rFonts w:ascii="Times New Roman" w:hAnsi="Times New Roman"/>
                <w:sz w:val="24"/>
                <w:szCs w:val="24"/>
              </w:rPr>
              <w:t xml:space="preserve">Skarga do </w:t>
            </w:r>
            <w:proofErr w:type="spellStart"/>
            <w:r w:rsidRPr="00F90529">
              <w:rPr>
                <w:rFonts w:ascii="Times New Roman" w:hAnsi="Times New Roman"/>
                <w:sz w:val="24"/>
                <w:szCs w:val="24"/>
              </w:rPr>
              <w:t>ETPCz</w:t>
            </w:r>
            <w:proofErr w:type="spellEnd"/>
            <w:r w:rsidRPr="00F90529">
              <w:rPr>
                <w:rFonts w:ascii="Times New Roman" w:hAnsi="Times New Roman"/>
                <w:sz w:val="24"/>
                <w:szCs w:val="24"/>
              </w:rPr>
              <w:t xml:space="preserve">, kazus dotyczący </w:t>
            </w:r>
            <w:proofErr w:type="spellStart"/>
            <w:r w:rsidRPr="00F90529">
              <w:rPr>
                <w:rFonts w:ascii="Times New Roman" w:hAnsi="Times New Roman"/>
                <w:sz w:val="24"/>
                <w:szCs w:val="24"/>
              </w:rPr>
              <w:t>EKPCz</w:t>
            </w:r>
            <w:proofErr w:type="spellEnd"/>
            <w:r w:rsidRPr="00F905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CF7" w:rsidRPr="006821ED" w:rsidTr="00B22F3E">
        <w:trPr>
          <w:trHeight w:val="101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Ilona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Przybojewska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104</w:t>
            </w:r>
          </w:p>
        </w:tc>
        <w:tc>
          <w:tcPr>
            <w:tcW w:w="2222" w:type="dxa"/>
            <w:gridSpan w:val="1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174CF7" w:rsidP="00C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59" w:type="dxa"/>
            <w:gridSpan w:val="1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ED116E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 Baran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137</w:t>
            </w:r>
          </w:p>
        </w:tc>
        <w:tc>
          <w:tcPr>
            <w:tcW w:w="2366" w:type="dxa"/>
            <w:gridSpan w:val="15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Niedźwiedź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4F7A" w:rsidRDefault="00CD6014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sala 138</w:t>
            </w:r>
          </w:p>
        </w:tc>
      </w:tr>
      <w:tr w:rsidR="00174CF7" w:rsidRPr="006821ED" w:rsidTr="00B22F3E">
        <w:trPr>
          <w:trHeight w:val="192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15/18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weryfikacji rozstrzygnięć administracyjnych.</w:t>
            </w:r>
          </w:p>
          <w:p w:rsidR="00174CF7" w:rsidRPr="00274F7A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F7A">
              <w:rPr>
                <w:rFonts w:ascii="Times New Roman" w:hAnsi="Times New Roman"/>
                <w:b/>
                <w:sz w:val="24"/>
                <w:szCs w:val="24"/>
              </w:rPr>
              <w:t>Radca prawny dr Joanna Lemańska</w:t>
            </w:r>
          </w:p>
          <w:p w:rsidR="00174CF7" w:rsidRPr="00274F7A" w:rsidRDefault="00274F7A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CD6014" w:rsidRPr="00274F7A">
              <w:rPr>
                <w:rFonts w:ascii="Times New Roman" w:hAnsi="Times New Roman"/>
                <w:b/>
                <w:sz w:val="24"/>
                <w:szCs w:val="24"/>
              </w:rPr>
              <w:t>ala 202</w:t>
            </w:r>
            <w:r w:rsidR="00174CF7" w:rsidRPr="00274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515"/>
        </w:trPr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4" w:type="dxa"/>
            <w:gridSpan w:val="56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753D92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84E">
              <w:rPr>
                <w:rFonts w:ascii="Times New Roman" w:hAnsi="Times New Roman"/>
                <w:b/>
                <w:sz w:val="28"/>
                <w:szCs w:val="28"/>
              </w:rPr>
              <w:t>Przerwa wakacyjna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6 września 2016 r. (grupa A) / 8 września 2016 r. (grupa B)</w:t>
            </w:r>
          </w:p>
        </w:tc>
      </w:tr>
      <w:tr w:rsidR="00174CF7" w:rsidRPr="006821ED" w:rsidTr="00B22F3E">
        <w:trPr>
          <w:trHeight w:val="566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12/20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Podstawowe zasady prawa unijnego.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1. Zasada kompetencji przyznanych.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2. Zasada pomocniczości (subsydiarności).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3. Zasada proporcjonalności.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4. Zasada lojalnej współpracy.</w:t>
            </w:r>
          </w:p>
          <w:p w:rsidR="00174CF7" w:rsidRPr="006821ED" w:rsidRDefault="00174CF7" w:rsidP="0053271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 dr Monika Skowrońska</w:t>
            </w:r>
          </w:p>
          <w:p w:rsidR="00174CF7" w:rsidRPr="006821ED" w:rsidRDefault="00174CF7" w:rsidP="00E47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51/60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Żądanie stwierdzenia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nieważności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decyzji administracyjnej. 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– kazusy.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935" w:type="dxa"/>
            <w:gridSpan w:val="1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947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Dorota Dąbek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653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13 września 2016 r. (grupa A) / 15 września 2016 r. (grupa B)</w:t>
            </w:r>
          </w:p>
        </w:tc>
      </w:tr>
      <w:tr w:rsidR="00174CF7" w:rsidRPr="006821ED" w:rsidTr="00B22F3E">
        <w:trPr>
          <w:trHeight w:val="77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(wykład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15/20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ahoma" w:hAnsi="Tahoma" w:cs="Tahoma"/>
                <w:sz w:val="24"/>
                <w:szCs w:val="24"/>
              </w:rPr>
              <w:t>I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 Sądy unijne.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1. Podstawy prawne działania, w tym Statut Trybunału, Regulaminy Trybunału i Sądu.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2. Procedura sądowa.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3. Orzeczenia Trybunału i ich moc prawna.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4. Skargi na bezczynność instytucji UE.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5. Skargi do Trybunału na państwa członkowskie.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6. Sprawy odpowiedzialności deliktowej i kontraktowej UE.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II. Prawo konkurencji UE (I część) – cele, terminologia, relacja do prawa krajowego, organy właściwe w sprawach konkurencji.</w:t>
            </w:r>
          </w:p>
          <w:p w:rsidR="00174CF7" w:rsidRPr="006821ED" w:rsidRDefault="00174CF7" w:rsidP="00532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 dr Monika Skowrońska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-54/60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Postępowania nadzwyczajne – inne podstawy – kazusy.</w:t>
            </w:r>
          </w:p>
        </w:tc>
      </w:tr>
      <w:tr w:rsidR="00174CF7" w:rsidRPr="006821ED" w:rsidTr="00B22F3E">
        <w:trPr>
          <w:trHeight w:val="2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79" w:type="dxa"/>
            <w:gridSpan w:val="1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59" w:type="dxa"/>
            <w:gridSpan w:val="2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Dorota Dąbek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  <w:p w:rsidR="00174CF7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20 września 2016 r. (grupa A) / 22 września 2016 r. (grupa B)</w:t>
            </w:r>
          </w:p>
        </w:tc>
      </w:tr>
      <w:tr w:rsidR="00174CF7" w:rsidRPr="006821ED" w:rsidTr="00B22F3E">
        <w:trPr>
          <w:trHeight w:val="4286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2C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15.30-19.45</w:t>
            </w:r>
          </w:p>
          <w:p w:rsidR="00174CF7" w:rsidRPr="004F2CC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(5godz)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(wykład – 20/20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Prawo konkurencji UE (II część).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1. Zakaz porozumień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antykonkurencyjnych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(art. 101 TFUE).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2. Zakaz nadużywania pozycji dominującej (art. 102 TFUE).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3. Kontrola koncentracji przedsiębiorstw.</w:t>
            </w:r>
          </w:p>
          <w:p w:rsidR="00174CF7" w:rsidRPr="006821ED" w:rsidRDefault="00174CF7" w:rsidP="00532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Współpraca sądów państw członkowskich w sprawach cywilnych i handlowych.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1. Ustalanie jurysdykcji sądowej.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2. Uznawanie i wykonywanie orzeczeń.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Transgraniczne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doręczanie dokumentów i przeprowadzanie dowodów.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 dr Monika Skowrońsk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494">
              <w:rPr>
                <w:rFonts w:ascii="Times New Roman" w:hAnsi="Times New Roman"/>
                <w:b/>
                <w:sz w:val="24"/>
                <w:szCs w:val="24"/>
              </w:rPr>
              <w:t xml:space="preserve"> siedziba OIRP w Krakowie</w:t>
            </w:r>
            <w:r>
              <w:rPr>
                <w:rFonts w:ascii="Times New Roman" w:hAnsi="Times New Roman"/>
                <w:sz w:val="24"/>
                <w:szCs w:val="24"/>
              </w:rPr>
              <w:t>, I p.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494" w:type="dxa"/>
            <w:gridSpan w:val="56"/>
            <w:shd w:val="clear" w:color="auto" w:fill="92D050"/>
            <w:vAlign w:val="bottom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27 września 2016 r. (grupa A) / 29 września 2016 r. (grupa B)</w:t>
            </w:r>
          </w:p>
        </w:tc>
      </w:tr>
      <w:tr w:rsidR="00174CF7" w:rsidRPr="006821ED" w:rsidTr="00B22F3E">
        <w:trPr>
          <w:trHeight w:val="566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47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14.45-18.00</w:t>
            </w:r>
          </w:p>
          <w:p w:rsidR="00174CF7" w:rsidRPr="00544750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(4go</w:t>
            </w:r>
            <w:r w:rsidR="002274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dz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V. Prawo Unii Europejskiej i międzynarodowa ochrona praw człowieka.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10/10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Kazusy, skarga do sądu unijnego.</w:t>
            </w:r>
          </w:p>
        </w:tc>
      </w:tr>
      <w:tr w:rsidR="00174CF7" w:rsidRPr="006821ED" w:rsidTr="00B22F3E">
        <w:trPr>
          <w:trHeight w:val="102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Dr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Monika Niedźwiedź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2219" w:type="dxa"/>
            <w:gridSpan w:val="18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Ilona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Przybojewska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298" w:type="dxa"/>
            <w:gridSpan w:val="24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Monika Skowrońska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Mariusz Baran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– 57/60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Postępowanie sądowo-administracyjne - kazusy.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2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dr hab.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Dorota Dąbek 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356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Jakimowicz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71" w:type="dxa"/>
            <w:gridSpan w:val="20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4 października 2016 r. (grupa A) / 6 października 2016 r. (grupa B)</w:t>
            </w:r>
          </w:p>
        </w:tc>
      </w:tr>
      <w:tr w:rsidR="00174CF7" w:rsidRPr="006821ED" w:rsidTr="00B22F3E">
        <w:trPr>
          <w:trHeight w:val="566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15.30- 18.00</w:t>
            </w:r>
          </w:p>
        </w:tc>
        <w:tc>
          <w:tcPr>
            <w:tcW w:w="8467" w:type="dxa"/>
            <w:gridSpan w:val="5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(wykład – 18/18godz.)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sądowo-administracyjne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SWSA dr Mariusz Kotulski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sala……………..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III. Postępowanie administracyjne i postępowanie </w:t>
            </w:r>
            <w:proofErr w:type="spellStart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sądowoadministracyjne</w:t>
            </w:r>
            <w:proofErr w:type="spellEnd"/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60/60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Postępowanie sądowo-administracyjne  -kazusy.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63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Mariusz Kotulski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647" w:type="dxa"/>
            <w:gridSpan w:val="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SWSA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Dorota Dąbek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363" w:type="dxa"/>
            <w:gridSpan w:val="25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SWSA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Wojciech Jakimowicz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Joanna Lemańska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6821ED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października 201</w:t>
            </w:r>
            <w:r>
              <w:rPr>
                <w:rFonts w:ascii="Times New Roman" w:hAnsi="Times New Roman"/>
                <w:sz w:val="24"/>
                <w:szCs w:val="24"/>
              </w:rPr>
              <w:t>6 r. (grupa A) / 13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października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r. (grupa B)</w:t>
            </w:r>
          </w:p>
        </w:tc>
      </w:tr>
      <w:tr w:rsidR="00174CF7" w:rsidRPr="006821ED" w:rsidTr="00B22F3E">
        <w:trPr>
          <w:trHeight w:val="2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VII. Retoryka, erystyka, etykieta w wykonywaniu zawodu.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Poprawność językowa w pracy radcy prawnego.</w:t>
            </w:r>
          </w:p>
          <w:p w:rsidR="00174CF7" w:rsidRPr="006821ED" w:rsidRDefault="00174CF7" w:rsidP="00532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8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Aneta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Załazińska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81" w:type="dxa"/>
            <w:gridSpan w:val="16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Izabel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órska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437" w:type="dxa"/>
            <w:gridSpan w:val="28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Beata Drabik-Frączek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729" w:type="dxa"/>
            <w:gridSpan w:val="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Jakub Pstrąg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VI. Sztuka prezentacji i przekonywania.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Sztuka przekonywania i prezentacji – podstawowe pojęcia: merytoryczne i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niemerytoryczne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techniki argumentacji, modele komunikacji.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Marzena Staszkiewicz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510" w:type="dxa"/>
            <w:gridSpan w:val="2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Weronika Świercz</w:t>
            </w:r>
            <w:r>
              <w:rPr>
                <w:rFonts w:ascii="Times New Roman" w:hAnsi="Times New Roman"/>
                <w:sz w:val="24"/>
                <w:szCs w:val="24"/>
              </w:rPr>
              <w:t>yńska-Głownia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94" w:type="dxa"/>
            <w:gridSpan w:val="24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Kowalik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Marta Blaut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18 października 2016 r. (grupa A) / 20 października 2016 r. (grupa B)</w:t>
            </w:r>
          </w:p>
        </w:tc>
      </w:tr>
      <w:tr w:rsidR="00174CF7" w:rsidRPr="006821ED" w:rsidTr="00B22F3E">
        <w:trPr>
          <w:trHeight w:val="80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VII. Retoryka, erystyka, etykieta w wykonywaniu zawodu.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Zasady skutecznej komunikacji interpersonalnej.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80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Jakub Pstrąg 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66" w:type="dxa"/>
            <w:gridSpan w:val="1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Aneta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Załazińska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78" w:type="dxa"/>
            <w:gridSpan w:val="20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Izabel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 Górska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653" w:type="dxa"/>
            <w:gridSpan w:val="18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Beata Drabik-Frączek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VI. Sztuka prezentacji i przekonywania.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Rola komunikacji niewerbalnej w skutecznym przekonywaniu i argumentowaniu.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494" w:rsidRPr="006821ED" w:rsidTr="00227494">
        <w:trPr>
          <w:trHeight w:val="3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Marta Blaut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26" w:type="dxa"/>
            <w:gridSpan w:val="15"/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Marzena Staszkiewicz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694" w:type="dxa"/>
            <w:gridSpan w:val="29"/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r  Weronika Świerczyńska-Głownia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26" w:type="dxa"/>
            <w:gridSpan w:val="10"/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Wojciech Kowalik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25 października 2016 r. (grupa A) / 27 października 2016 r. (grupa B)</w:t>
            </w:r>
          </w:p>
        </w:tc>
      </w:tr>
      <w:tr w:rsidR="00174CF7" w:rsidRPr="006821ED" w:rsidTr="00B22F3E">
        <w:trPr>
          <w:trHeight w:val="39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VII. Retoryka, erystyka, etykieta w wykonywaniu zawodu.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9/12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Retoryka wystąpień publicznych.</w:t>
            </w:r>
          </w:p>
          <w:p w:rsidR="00174CF7" w:rsidRPr="006821ED" w:rsidRDefault="00174CF7" w:rsidP="00532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9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13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Beata Drabik-Frączek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1655" w:type="dxa"/>
            <w:gridSpan w:val="10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Jakub Pstrąg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208" w:type="dxa"/>
            <w:gridSpan w:val="23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Aneta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Załazińska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00" w:type="dxa"/>
            <w:gridSpan w:val="9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Izabel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 Górska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VI. Sztuka prezentacji i przekonywania.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9/12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Podstawowe techniki skutecznej komunikacji werbalnej. Błędy komunikacyjne.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97" w:rsidRPr="006821ED" w:rsidTr="00E01F97">
        <w:trPr>
          <w:trHeight w:val="3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Wojciech Kowalik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Marta Blaut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27" w:type="dxa"/>
            <w:gridSpan w:val="20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Marzena Staszkiewicz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ala </w:t>
            </w:r>
          </w:p>
        </w:tc>
        <w:tc>
          <w:tcPr>
            <w:tcW w:w="2693" w:type="dxa"/>
            <w:gridSpan w:val="19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Świerczyńska-Głownia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 xml:space="preserve">2 listopada ŚRODA 2016 r. (grupa A)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listopada</w:t>
            </w: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 xml:space="preserve"> 2015 r. (grupa B)</w:t>
            </w:r>
          </w:p>
        </w:tc>
      </w:tr>
      <w:tr w:rsidR="00174CF7" w:rsidRPr="006821ED" w:rsidTr="00B22F3E">
        <w:trPr>
          <w:trHeight w:val="7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VII. Retoryka, erystyka, etykieta w wykonywaniu zawodu.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Komunikacja niewerbalna.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6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Izabe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la Górska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369" w:type="dxa"/>
            <w:gridSpan w:val="20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Beata Drabik-Frączek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800" w:type="dxa"/>
            <w:gridSpan w:val="1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Jakub Pstrąg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366" w:type="dxa"/>
            <w:gridSpan w:val="1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Aneta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Załazińska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VI. Sztuka prezentacji i przekonywania.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-12/12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Techniki perswazji.</w:t>
            </w:r>
          </w:p>
        </w:tc>
      </w:tr>
      <w:tr w:rsidR="00174CF7" w:rsidRPr="006821ED" w:rsidTr="00B22F3E">
        <w:trPr>
          <w:trHeight w:val="137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13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 Weronika Świerczyńska-Głownia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11" w:type="dxa"/>
            <w:gridSpan w:val="1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Wojciech Kowalik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Marta Blaut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2436" w:type="dxa"/>
            <w:gridSpan w:val="16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Marzena Staszkiewicz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8 listopada 2016 r. (grupa A) / 10 listopada 2016 r. (grupa B)</w:t>
            </w:r>
          </w:p>
        </w:tc>
      </w:tr>
      <w:tr w:rsidR="00174CF7" w:rsidRPr="006821ED" w:rsidTr="00B22F3E">
        <w:trPr>
          <w:trHeight w:val="75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IX. Zajęcia z negocjacji i mediacji, zarządzanie konfliktem.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dokumentów w procesach negocjacji i mediacji.</w:t>
            </w:r>
          </w:p>
          <w:p w:rsidR="00174CF7" w:rsidRPr="006821ED" w:rsidRDefault="00174CF7" w:rsidP="00532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75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1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adwokat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Zawicki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79" w:type="dxa"/>
            <w:gridSpan w:val="16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Grzegorz Frączek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925" w:type="dxa"/>
            <w:gridSpan w:val="18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Mateusz Pękala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100" w:type="dxa"/>
            <w:gridSpan w:val="9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Michał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Galiczek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398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VIII. Marketing usług prawniczych i komunikacja z klientem.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Marketing usług prawnych a godne wykonywanie zawodu radcy prawnego.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Granice marketingu wyznaczone Kodeksem Etyki Radcy Prawnego.</w:t>
            </w: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97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radca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prawny Barbara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Vall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2227" w:type="dxa"/>
            <w:gridSpan w:val="18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Barbara Genewska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942" w:type="dxa"/>
            <w:gridSpan w:val="17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Anna Sobczak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366" w:type="dxa"/>
            <w:gridSpan w:val="1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Krzysztof Buczek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15 listopada 2016 r. (grupa A) / 17 listopada 2016 r. (grupa B)</w:t>
            </w: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IX. Zajęcia z negocjacji i mediacji, zarządzanie konfliktem.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(ćwiczenia - 6/9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3A4734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Wybrane metody i techniki negocjacji i mediacji.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3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radca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prawny Michał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Galiczek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544" w:type="dxa"/>
            <w:gridSpan w:val="24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adwokat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Kamil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Zawicki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sala</w:t>
            </w:r>
          </w:p>
        </w:tc>
        <w:tc>
          <w:tcPr>
            <w:tcW w:w="2141" w:type="dxa"/>
            <w:gridSpan w:val="2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Grzegorz Frączek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 xml:space="preserve">ala </w:t>
            </w:r>
          </w:p>
        </w:tc>
        <w:tc>
          <w:tcPr>
            <w:tcW w:w="1850" w:type="dxa"/>
            <w:gridSpan w:val="4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Mateusz Pękala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383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VIII. Marketing usług prawniczych i komunikacja z klientem.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6/9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Narzędzia promocji.  Informacja, informacja handlowa, a reklama - podobieństwa, różnice. Dozwolenia i zakazy  w kontekście pozyskiwania klientów i zleceń.</w:t>
            </w:r>
          </w:p>
        </w:tc>
      </w:tr>
      <w:tr w:rsidR="00174CF7" w:rsidRPr="006821ED" w:rsidTr="00B22F3E">
        <w:trPr>
          <w:trHeight w:val="382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8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Krzysztof Buczek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982" w:type="dxa"/>
            <w:gridSpan w:val="1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radca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prawny </w:t>
            </w: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Barbara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Vall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273" w:type="dxa"/>
            <w:gridSpan w:val="23"/>
            <w:tcBorders>
              <w:top w:val="single" w:sz="4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radca prawny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Barbara Genewska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radca prawny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Anna Sobczak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c>
          <w:tcPr>
            <w:tcW w:w="537" w:type="dxa"/>
            <w:vMerge w:val="restart"/>
          </w:tcPr>
          <w:p w:rsidR="00174CF7" w:rsidRPr="006821ED" w:rsidRDefault="00174CF7" w:rsidP="0053271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494" w:type="dxa"/>
            <w:gridSpan w:val="56"/>
            <w:shd w:val="clear" w:color="auto" w:fill="92D050"/>
          </w:tcPr>
          <w:p w:rsidR="00174CF7" w:rsidRPr="00AC0E85" w:rsidRDefault="00174CF7" w:rsidP="0053271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E85">
              <w:rPr>
                <w:rFonts w:ascii="Times New Roman" w:hAnsi="Times New Roman"/>
                <w:b/>
                <w:sz w:val="24"/>
                <w:szCs w:val="24"/>
              </w:rPr>
              <w:t>22 listopada 2016 r. (grupa A) / 24 listopada 2015 r. (grupa B)</w:t>
            </w:r>
          </w:p>
        </w:tc>
      </w:tr>
      <w:tr w:rsidR="00174CF7" w:rsidRPr="006821ED" w:rsidTr="00B22F3E">
        <w:trPr>
          <w:trHeight w:val="25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15.30-18.00</w:t>
            </w:r>
          </w:p>
        </w:tc>
        <w:tc>
          <w:tcPr>
            <w:tcW w:w="8467" w:type="dxa"/>
            <w:gridSpan w:val="55"/>
            <w:tcBorders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IX. Zajęcia z negocjacji i mediacji, zarządzanie konfliktem.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(ćwiczenia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9/9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zarządzania konfliktem.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6821ED" w:rsidTr="00B22F3E">
        <w:trPr>
          <w:trHeight w:val="255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Mateusz Pękala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1935" w:type="dxa"/>
            <w:gridSpan w:val="13"/>
            <w:tcBorders>
              <w:bottom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radca</w:t>
            </w:r>
            <w:proofErr w:type="spellEnd"/>
            <w:r w:rsidRPr="006821ED">
              <w:rPr>
                <w:rFonts w:ascii="Times New Roman" w:hAnsi="Times New Roman"/>
                <w:sz w:val="24"/>
                <w:szCs w:val="24"/>
              </w:rPr>
              <w:t xml:space="preserve"> prawny Michał </w:t>
            </w:r>
            <w:proofErr w:type="spellStart"/>
            <w:r w:rsidRPr="006821ED">
              <w:rPr>
                <w:rFonts w:ascii="Times New Roman" w:hAnsi="Times New Roman"/>
                <w:sz w:val="24"/>
                <w:szCs w:val="24"/>
              </w:rPr>
              <w:t>Galiczek</w:t>
            </w:r>
            <w:proofErr w:type="spellEnd"/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363" w:type="dxa"/>
            <w:gridSpan w:val="25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adwokat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Rafał Kos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  <w:tc>
          <w:tcPr>
            <w:tcW w:w="2237" w:type="dxa"/>
            <w:gridSpan w:val="12"/>
            <w:tcBorders>
              <w:bottom w:val="single" w:sz="18" w:space="0" w:color="auto"/>
            </w:tcBorders>
          </w:tcPr>
          <w:p w:rsidR="00174CF7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821ED">
              <w:rPr>
                <w:rFonts w:ascii="Times New Roman" w:hAnsi="Times New Roman"/>
                <w:sz w:val="24"/>
                <w:szCs w:val="24"/>
              </w:rPr>
              <w:t>gr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 Grzegorz Frączek 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</w:p>
        </w:tc>
      </w:tr>
      <w:tr w:rsidR="00174CF7" w:rsidRPr="006821ED" w:rsidTr="00B22F3E">
        <w:trPr>
          <w:trHeight w:val="27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18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</w:tc>
        <w:tc>
          <w:tcPr>
            <w:tcW w:w="8467" w:type="dxa"/>
            <w:gridSpan w:val="55"/>
            <w:tcBorders>
              <w:top w:val="single" w:sz="18" w:space="0" w:color="auto"/>
              <w:bottom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VIII. Marketing usług prawniczych i komunikacja z klientem.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>(ćwiczenia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9/9</w:t>
            </w:r>
            <w:r w:rsidRPr="006821ED">
              <w:rPr>
                <w:rFonts w:ascii="Times New Roman" w:hAnsi="Times New Roman"/>
                <w:b/>
                <w:sz w:val="24"/>
                <w:szCs w:val="24"/>
              </w:rPr>
              <w:t xml:space="preserve"> godz.)</w:t>
            </w:r>
          </w:p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CF7" w:rsidRPr="006821ED" w:rsidRDefault="00174CF7" w:rsidP="0053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>Rosnąca konkurencja i zmiany technologii. Obecność w mediach i życiu publicznym  – nowe wyzwania dla radców prawnych.</w:t>
            </w:r>
          </w:p>
        </w:tc>
      </w:tr>
      <w:tr w:rsidR="00174CF7" w:rsidRPr="006821ED" w:rsidTr="00B22F3E">
        <w:trPr>
          <w:trHeight w:val="270"/>
        </w:trPr>
        <w:tc>
          <w:tcPr>
            <w:tcW w:w="53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4CF7" w:rsidRPr="006821ED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ED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>Anna Sobczak</w:t>
            </w: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 xml:space="preserve">sala </w:t>
            </w:r>
          </w:p>
        </w:tc>
        <w:tc>
          <w:tcPr>
            <w:tcW w:w="2117" w:type="dxa"/>
            <w:gridSpan w:val="16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 xml:space="preserve">radca prawny Krzysztof Buczek </w:t>
            </w: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 xml:space="preserve">sala </w:t>
            </w:r>
          </w:p>
        </w:tc>
        <w:tc>
          <w:tcPr>
            <w:tcW w:w="2125" w:type="dxa"/>
            <w:gridSpan w:val="20"/>
            <w:tcBorders>
              <w:top w:val="single" w:sz="4" w:space="0" w:color="auto"/>
            </w:tcBorders>
          </w:tcPr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821ED">
              <w:rPr>
                <w:rFonts w:ascii="Times New Roman" w:hAnsi="Times New Roman"/>
                <w:sz w:val="24"/>
              </w:rPr>
              <w:t>radca</w:t>
            </w:r>
            <w:proofErr w:type="spellEnd"/>
            <w:r w:rsidRPr="006821ED">
              <w:rPr>
                <w:rFonts w:ascii="Times New Roman" w:hAnsi="Times New Roman"/>
                <w:sz w:val="24"/>
              </w:rPr>
              <w:t xml:space="preserve"> prawny Barbara </w:t>
            </w:r>
            <w:proofErr w:type="spellStart"/>
            <w:r w:rsidRPr="006821ED">
              <w:rPr>
                <w:rFonts w:ascii="Times New Roman" w:hAnsi="Times New Roman"/>
                <w:sz w:val="24"/>
              </w:rPr>
              <w:t>du</w:t>
            </w:r>
            <w:proofErr w:type="spellEnd"/>
            <w:r w:rsidRPr="006821E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21ED">
              <w:rPr>
                <w:rFonts w:ascii="Times New Roman" w:hAnsi="Times New Roman"/>
                <w:sz w:val="24"/>
              </w:rPr>
              <w:t>Vall</w:t>
            </w:r>
            <w:proofErr w:type="spellEnd"/>
            <w:r w:rsidRPr="006821ED">
              <w:rPr>
                <w:rFonts w:ascii="Times New Roman" w:hAnsi="Times New Roman"/>
                <w:sz w:val="24"/>
              </w:rPr>
              <w:t xml:space="preserve"> </w:t>
            </w: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 xml:space="preserve">sala </w:t>
            </w:r>
          </w:p>
        </w:tc>
        <w:tc>
          <w:tcPr>
            <w:tcW w:w="2293" w:type="dxa"/>
            <w:gridSpan w:val="14"/>
            <w:tcBorders>
              <w:top w:val="single" w:sz="4" w:space="0" w:color="auto"/>
            </w:tcBorders>
          </w:tcPr>
          <w:p w:rsidR="00174CF7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>radca prawny</w:t>
            </w: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 xml:space="preserve"> Barbara Genewska </w:t>
            </w: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74CF7" w:rsidRPr="006821ED" w:rsidRDefault="00174CF7" w:rsidP="00532719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821ED">
              <w:rPr>
                <w:rFonts w:ascii="Times New Roman" w:hAnsi="Times New Roman"/>
                <w:sz w:val="24"/>
              </w:rPr>
              <w:t xml:space="preserve">sala </w:t>
            </w:r>
          </w:p>
        </w:tc>
      </w:tr>
    </w:tbl>
    <w:p w:rsidR="00174CF7" w:rsidRPr="00E24008" w:rsidRDefault="00174CF7" w:rsidP="00850679">
      <w:pPr>
        <w:numPr>
          <w:ilvl w:val="0"/>
          <w:numId w:val="2"/>
        </w:numPr>
        <w:spacing w:before="120"/>
        <w:ind w:left="1077"/>
        <w:rPr>
          <w:rFonts w:ascii="Times New Roman" w:hAnsi="Times New Roman"/>
          <w:b/>
          <w:sz w:val="24"/>
          <w:szCs w:val="24"/>
        </w:rPr>
      </w:pPr>
      <w:r w:rsidRPr="0092446F">
        <w:rPr>
          <w:rFonts w:ascii="Times New Roman" w:hAnsi="Times New Roman"/>
          <w:b/>
          <w:sz w:val="24"/>
          <w:szCs w:val="24"/>
        </w:rPr>
        <w:t>Wykaz osób prowadzących zajęcia z poszczególnych przedmiotów.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3544"/>
        <w:gridCol w:w="3827"/>
      </w:tblGrid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1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Prowadzący wykłady</w:t>
            </w:r>
          </w:p>
        </w:tc>
        <w:tc>
          <w:tcPr>
            <w:tcW w:w="3827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1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Pr="00F900FA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FA">
              <w:rPr>
                <w:rFonts w:ascii="Times New Roman" w:hAnsi="Times New Roman"/>
                <w:sz w:val="24"/>
                <w:szCs w:val="24"/>
              </w:rPr>
              <w:t>Zasady wykonywania zawodu radcy prawnego, etyka radcy prawnego.</w:t>
            </w:r>
          </w:p>
        </w:tc>
        <w:tc>
          <w:tcPr>
            <w:tcW w:w="354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1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  <w:r w:rsidR="0068469A">
              <w:rPr>
                <w:rFonts w:ascii="Times New Roman" w:hAnsi="Times New Roman"/>
                <w:sz w:val="24"/>
                <w:szCs w:val="24"/>
              </w:rPr>
              <w:t>dr Monika Skowrońska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1">
              <w:rPr>
                <w:rFonts w:ascii="Times New Roman" w:hAnsi="Times New Roman"/>
                <w:sz w:val="24"/>
                <w:szCs w:val="24"/>
              </w:rPr>
              <w:t xml:space="preserve">radca prawny </w:t>
            </w:r>
            <w:r>
              <w:rPr>
                <w:rFonts w:ascii="Times New Roman" w:hAnsi="Times New Roman"/>
                <w:sz w:val="24"/>
                <w:szCs w:val="24"/>
              </w:rPr>
              <w:t>dr Monika Skowrońska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prawny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Pasińska</w:t>
            </w:r>
            <w:proofErr w:type="spellEnd"/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radca prawny Zofia Krok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prawny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Krukowska-Korombel</w:t>
            </w:r>
            <w:proofErr w:type="spellEnd"/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Pr="00F900FA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FA">
              <w:rPr>
                <w:rFonts w:ascii="Times New Roman" w:hAnsi="Times New Roman"/>
                <w:sz w:val="24"/>
                <w:szCs w:val="24"/>
              </w:rPr>
              <w:t>Prawo administracyjne ustrojowe i materialne.</w:t>
            </w:r>
          </w:p>
        </w:tc>
        <w:tc>
          <w:tcPr>
            <w:tcW w:w="3544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radca prawny  dr Joanna Lemańska SWSA dr </w:t>
            </w:r>
            <w:r>
              <w:rPr>
                <w:rFonts w:ascii="Times New Roman" w:hAnsi="Times New Roman"/>
              </w:rPr>
              <w:t xml:space="preserve">hab. </w:t>
            </w:r>
            <w:r w:rsidRPr="00581A49">
              <w:rPr>
                <w:rFonts w:ascii="Times New Roman" w:hAnsi="Times New Roman"/>
              </w:rPr>
              <w:t>Dorota Dąbek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Marta Witkowicz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mgr Elżbieta Gabryś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mgr Tomasz Libera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49">
              <w:rPr>
                <w:rFonts w:ascii="Times New Roman" w:hAnsi="Times New Roman"/>
              </w:rPr>
              <w:t>mgr Małgorzata Mrugała</w:t>
            </w:r>
          </w:p>
        </w:tc>
        <w:tc>
          <w:tcPr>
            <w:tcW w:w="3827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dr Joanna Lemańska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SWSA dr Mariusz Kotulski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SWSA dr</w:t>
            </w:r>
            <w:r>
              <w:rPr>
                <w:rFonts w:ascii="Times New Roman" w:hAnsi="Times New Roman"/>
              </w:rPr>
              <w:t xml:space="preserve"> hab.</w:t>
            </w:r>
            <w:r w:rsidRPr="00581A49">
              <w:rPr>
                <w:rFonts w:ascii="Times New Roman" w:hAnsi="Times New Roman"/>
              </w:rPr>
              <w:t xml:space="preserve"> Dorota Dąbek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49">
              <w:rPr>
                <w:rFonts w:ascii="Times New Roman" w:hAnsi="Times New Roman"/>
              </w:rPr>
              <w:t xml:space="preserve">SWSA dr </w:t>
            </w:r>
            <w:r>
              <w:rPr>
                <w:rFonts w:ascii="Times New Roman" w:hAnsi="Times New Roman"/>
              </w:rPr>
              <w:t xml:space="preserve">hab. </w:t>
            </w:r>
            <w:r w:rsidRPr="00581A49">
              <w:rPr>
                <w:rFonts w:ascii="Times New Roman" w:hAnsi="Times New Roman"/>
              </w:rPr>
              <w:t>Wojciech Jakimowicz</w:t>
            </w: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Postępowanie administracyjne i postępowanie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sądowoadministracyjne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dr Joanna Lemańska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SWSA dr Mariusz Kotulski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SWSA dr </w:t>
            </w:r>
            <w:r>
              <w:rPr>
                <w:rFonts w:ascii="Times New Roman" w:hAnsi="Times New Roman"/>
              </w:rPr>
              <w:t xml:space="preserve">hab. </w:t>
            </w:r>
            <w:r w:rsidRPr="00581A49">
              <w:rPr>
                <w:rFonts w:ascii="Times New Roman" w:hAnsi="Times New Roman"/>
              </w:rPr>
              <w:t>Wojciech Jakimowicz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dr Joanna Lemańska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SWSA dr Mariusz Kotulski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SWSA dr </w:t>
            </w:r>
            <w:r>
              <w:rPr>
                <w:rFonts w:ascii="Times New Roman" w:hAnsi="Times New Roman"/>
              </w:rPr>
              <w:t xml:space="preserve">hab. </w:t>
            </w:r>
            <w:r w:rsidRPr="00581A49">
              <w:rPr>
                <w:rFonts w:ascii="Times New Roman" w:hAnsi="Times New Roman"/>
              </w:rPr>
              <w:t>Dorota Dąbek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SWSA dr </w:t>
            </w:r>
            <w:r>
              <w:rPr>
                <w:rFonts w:ascii="Times New Roman" w:hAnsi="Times New Roman"/>
              </w:rPr>
              <w:t xml:space="preserve">hab. </w:t>
            </w:r>
            <w:r w:rsidRPr="00581A49">
              <w:rPr>
                <w:rFonts w:ascii="Times New Roman" w:hAnsi="Times New Roman"/>
              </w:rPr>
              <w:t>Wojciech Jakimowicz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finansowe, prawo podatkowe i celne.</w:t>
            </w:r>
          </w:p>
        </w:tc>
        <w:tc>
          <w:tcPr>
            <w:tcW w:w="3544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radca</w:t>
            </w:r>
            <w:proofErr w:type="spellEnd"/>
            <w:r>
              <w:rPr>
                <w:rFonts w:ascii="Times New Roman" w:hAnsi="Times New Roman"/>
              </w:rPr>
              <w:t xml:space="preserve"> prawny Monika </w:t>
            </w:r>
            <w:proofErr w:type="spellStart"/>
            <w:r w:rsidRPr="00581A49">
              <w:rPr>
                <w:rFonts w:ascii="Times New Roman" w:hAnsi="Times New Roman"/>
              </w:rPr>
              <w:t>Machlowska</w:t>
            </w:r>
            <w:proofErr w:type="spellEnd"/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radca prawny </w:t>
            </w:r>
            <w:r>
              <w:rPr>
                <w:rFonts w:ascii="Times New Roman" w:hAnsi="Times New Roman"/>
              </w:rPr>
              <w:t xml:space="preserve"> </w:t>
            </w:r>
            <w:r w:rsidRPr="00581A49">
              <w:rPr>
                <w:rFonts w:ascii="Times New Roman" w:hAnsi="Times New Roman"/>
              </w:rPr>
              <w:t>dr Monika Skowrońska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lastRenderedPageBreak/>
              <w:t xml:space="preserve">radca prawny </w:t>
            </w:r>
            <w:r>
              <w:rPr>
                <w:rFonts w:ascii="Times New Roman" w:hAnsi="Times New Roman"/>
              </w:rPr>
              <w:t xml:space="preserve"> </w:t>
            </w:r>
            <w:r w:rsidRPr="00581A49">
              <w:rPr>
                <w:rFonts w:ascii="Times New Roman" w:hAnsi="Times New Roman"/>
              </w:rPr>
              <w:t>Alicja Juszczyk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mgr Małgorzata Chudeusz</w:t>
            </w:r>
          </w:p>
          <w:p w:rsidR="00174CF7" w:rsidRPr="00F5013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radca prawny </w:t>
            </w:r>
            <w:r>
              <w:rPr>
                <w:rFonts w:ascii="Times New Roman" w:hAnsi="Times New Roman"/>
              </w:rPr>
              <w:t xml:space="preserve"> </w:t>
            </w:r>
            <w:r w:rsidRPr="00581A49">
              <w:rPr>
                <w:rFonts w:ascii="Times New Roman" w:hAnsi="Times New Roman"/>
              </w:rPr>
              <w:t>Wiesław Serafin</w:t>
            </w:r>
          </w:p>
        </w:tc>
        <w:tc>
          <w:tcPr>
            <w:tcW w:w="3827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1A49">
              <w:rPr>
                <w:rFonts w:ascii="Times New Roman" w:hAnsi="Times New Roman"/>
              </w:rPr>
              <w:lastRenderedPageBreak/>
              <w:t>radca</w:t>
            </w:r>
            <w:proofErr w:type="spellEnd"/>
            <w:r w:rsidRPr="00581A49">
              <w:rPr>
                <w:rFonts w:ascii="Times New Roman" w:hAnsi="Times New Roman"/>
              </w:rPr>
              <w:t xml:space="preserve"> prawny Monika </w:t>
            </w:r>
            <w:proofErr w:type="spellStart"/>
            <w:r w:rsidRPr="00581A49">
              <w:rPr>
                <w:rFonts w:ascii="Times New Roman" w:hAnsi="Times New Roman"/>
              </w:rPr>
              <w:t>Machlowska</w:t>
            </w:r>
            <w:proofErr w:type="spellEnd"/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dr Monika Skowrońska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radca prawny </w:t>
            </w:r>
            <w:r>
              <w:rPr>
                <w:rFonts w:ascii="Times New Roman" w:hAnsi="Times New Roman"/>
              </w:rPr>
              <w:t xml:space="preserve"> </w:t>
            </w:r>
            <w:r w:rsidRPr="00581A49">
              <w:rPr>
                <w:rFonts w:ascii="Times New Roman" w:hAnsi="Times New Roman"/>
              </w:rPr>
              <w:t>Alicja Juszczyk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49">
              <w:rPr>
                <w:rFonts w:ascii="Times New Roman" w:hAnsi="Times New Roman"/>
              </w:rPr>
              <w:lastRenderedPageBreak/>
              <w:t>mgr Marek Piotrowski</w:t>
            </w: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Unii Europejskiej i międzynarodowa ochrona praw człowieka.</w:t>
            </w:r>
          </w:p>
        </w:tc>
        <w:tc>
          <w:tcPr>
            <w:tcW w:w="3544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dr Monika Skowrońska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radca prawny dr Monika Skowrońska</w:t>
            </w:r>
          </w:p>
          <w:p w:rsidR="00F44BF1" w:rsidRPr="00581A49" w:rsidRDefault="00F44BF1" w:rsidP="005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Mariusz Baran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dr Monika Niedźwiedź</w:t>
            </w:r>
          </w:p>
          <w:p w:rsidR="00174CF7" w:rsidRPr="003A4734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 xml:space="preserve">mgr Ilona </w:t>
            </w:r>
            <w:proofErr w:type="spellStart"/>
            <w:r w:rsidRPr="00581A49">
              <w:rPr>
                <w:rFonts w:ascii="Times New Roman" w:hAnsi="Times New Roman"/>
              </w:rPr>
              <w:t>Przybojewska</w:t>
            </w:r>
            <w:proofErr w:type="spellEnd"/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 prezentacji i przekonywania.</w:t>
            </w:r>
          </w:p>
        </w:tc>
        <w:tc>
          <w:tcPr>
            <w:tcW w:w="3544" w:type="dxa"/>
          </w:tcPr>
          <w:p w:rsidR="00444CE6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Pr="002704A1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  <w:r w:rsidR="00174CF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mgr Marzena Staszkiewicz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Weronika Świerczyńska-Głownia</w:t>
            </w:r>
          </w:p>
          <w:p w:rsidR="00174CF7" w:rsidRPr="00581A4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581A49">
              <w:rPr>
                <w:rFonts w:ascii="Times New Roman" w:hAnsi="Times New Roman"/>
              </w:rPr>
              <w:t>mgr Wojciech Kowalik</w:t>
            </w:r>
          </w:p>
          <w:p w:rsidR="00174CF7" w:rsidRPr="002704A1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49">
              <w:rPr>
                <w:rFonts w:ascii="Times New Roman" w:hAnsi="Times New Roman"/>
              </w:rPr>
              <w:t>mgr Marta Blaut</w:t>
            </w: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Retoryka, erystyka, etykieta w wykonywaniu zawodu.</w:t>
            </w:r>
          </w:p>
        </w:tc>
        <w:tc>
          <w:tcPr>
            <w:tcW w:w="3544" w:type="dxa"/>
          </w:tcPr>
          <w:p w:rsidR="00444CE6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  <w:r w:rsidR="00174CF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174CF7" w:rsidRPr="00F5013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F50139">
              <w:rPr>
                <w:rFonts w:ascii="Times New Roman" w:hAnsi="Times New Roman"/>
              </w:rPr>
              <w:t xml:space="preserve">dr Aneta </w:t>
            </w:r>
            <w:proofErr w:type="spellStart"/>
            <w:r w:rsidRPr="00F50139">
              <w:rPr>
                <w:rFonts w:ascii="Times New Roman" w:hAnsi="Times New Roman"/>
              </w:rPr>
              <w:t>Załazińska</w:t>
            </w:r>
            <w:proofErr w:type="spellEnd"/>
          </w:p>
          <w:p w:rsidR="00174CF7" w:rsidRPr="00F5013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F50139">
              <w:rPr>
                <w:rFonts w:ascii="Times New Roman" w:hAnsi="Times New Roman"/>
              </w:rPr>
              <w:t>mgr Izabela Górska</w:t>
            </w:r>
          </w:p>
          <w:p w:rsidR="00174CF7" w:rsidRPr="00F5013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F50139">
              <w:rPr>
                <w:rFonts w:ascii="Times New Roman" w:hAnsi="Times New Roman"/>
              </w:rPr>
              <w:t>dr Beata Drabik-Frączek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39">
              <w:rPr>
                <w:rFonts w:ascii="Times New Roman" w:hAnsi="Times New Roman"/>
              </w:rPr>
              <w:t>dr Jakub Pstrąg</w:t>
            </w: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 usług prawniczych i komunikacja z klientem.</w:t>
            </w:r>
          </w:p>
        </w:tc>
        <w:tc>
          <w:tcPr>
            <w:tcW w:w="3544" w:type="dxa"/>
          </w:tcPr>
          <w:p w:rsidR="00444CE6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  <w:r w:rsidR="00174CF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prawny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Vall</w:t>
            </w:r>
            <w:proofErr w:type="spellEnd"/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radca prawny Barbara Genewska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radca prawny Anna Sobczak</w:t>
            </w:r>
            <w:r w:rsidRPr="0027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A1">
              <w:rPr>
                <w:rFonts w:ascii="Times New Roman" w:hAnsi="Times New Roman"/>
                <w:sz w:val="24"/>
                <w:szCs w:val="24"/>
              </w:rPr>
              <w:t>radca prawny Krzysztof Buczek</w:t>
            </w:r>
          </w:p>
        </w:tc>
      </w:tr>
      <w:tr w:rsidR="00174CF7" w:rsidRPr="002704A1" w:rsidTr="00532719">
        <w:tc>
          <w:tcPr>
            <w:tcW w:w="567" w:type="dxa"/>
          </w:tcPr>
          <w:p w:rsidR="00174CF7" w:rsidRPr="002704A1" w:rsidRDefault="00174CF7" w:rsidP="005327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negocjacji i mediacji, zarządzanie konfliktem.</w:t>
            </w:r>
          </w:p>
        </w:tc>
        <w:tc>
          <w:tcPr>
            <w:tcW w:w="3544" w:type="dxa"/>
          </w:tcPr>
          <w:p w:rsidR="00444CE6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CF7" w:rsidRDefault="00444CE6" w:rsidP="0044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  <w:r w:rsidR="00174CF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827" w:type="dxa"/>
          </w:tcPr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adwokat Rafał Kos</w:t>
            </w:r>
          </w:p>
          <w:p w:rsidR="00174CF7" w:rsidRPr="00F5013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adwokat Kamil </w:t>
            </w:r>
            <w:proofErr w:type="spellStart"/>
            <w:r>
              <w:rPr>
                <w:rFonts w:ascii="Times New Roman" w:hAnsi="Times New Roman"/>
              </w:rPr>
              <w:t>Zawicki</w:t>
            </w:r>
            <w:proofErr w:type="spellEnd"/>
          </w:p>
          <w:p w:rsidR="00174CF7" w:rsidRPr="00F50139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 w:rsidRPr="00F50139">
              <w:rPr>
                <w:rFonts w:ascii="Times New Roman" w:hAnsi="Times New Roman"/>
              </w:rPr>
              <w:t>mgr Grzegorz Frączek</w:t>
            </w:r>
          </w:p>
          <w:p w:rsidR="00174CF7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Mateusz Pękala</w:t>
            </w:r>
          </w:p>
          <w:p w:rsidR="00174CF7" w:rsidRPr="00EF552B" w:rsidRDefault="00174CF7" w:rsidP="005327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radca</w:t>
            </w:r>
            <w:proofErr w:type="spellEnd"/>
            <w:r>
              <w:rPr>
                <w:rFonts w:ascii="Times New Roman" w:hAnsi="Times New Roman"/>
              </w:rPr>
              <w:t xml:space="preserve"> prawny Michał </w:t>
            </w:r>
            <w:proofErr w:type="spellStart"/>
            <w:r>
              <w:rPr>
                <w:rFonts w:ascii="Times New Roman" w:hAnsi="Times New Roman"/>
              </w:rPr>
              <w:t>Galiczek</w:t>
            </w:r>
            <w:proofErr w:type="spellEnd"/>
          </w:p>
        </w:tc>
      </w:tr>
    </w:tbl>
    <w:p w:rsidR="00174CF7" w:rsidRDefault="00174CF7" w:rsidP="00174CF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74CF7" w:rsidRPr="00E7109F" w:rsidRDefault="00174CF7" w:rsidP="00850679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E7109F">
        <w:rPr>
          <w:rFonts w:ascii="Times New Roman" w:hAnsi="Times New Roman"/>
          <w:b/>
          <w:sz w:val="24"/>
          <w:szCs w:val="24"/>
        </w:rPr>
        <w:t>Zadysponowanie rezerwą godzinową określoną w programie aplikacji.</w:t>
      </w:r>
    </w:p>
    <w:p w:rsidR="00174CF7" w:rsidRDefault="00174CF7" w:rsidP="00850679">
      <w:pPr>
        <w:spacing w:after="0" w:line="264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administracyjne i postępowanie </w:t>
      </w:r>
      <w:proofErr w:type="spellStart"/>
      <w:r>
        <w:rPr>
          <w:rFonts w:ascii="Times New Roman" w:hAnsi="Times New Roman"/>
          <w:sz w:val="24"/>
          <w:szCs w:val="24"/>
        </w:rPr>
        <w:t>sądowoadministracyjne</w:t>
      </w:r>
      <w:proofErr w:type="spellEnd"/>
      <w:r>
        <w:rPr>
          <w:rFonts w:ascii="Times New Roman" w:hAnsi="Times New Roman"/>
          <w:sz w:val="24"/>
          <w:szCs w:val="24"/>
        </w:rPr>
        <w:t xml:space="preserve">  – ćwiczenia - </w:t>
      </w:r>
      <w:r w:rsidRPr="00A21B07">
        <w:rPr>
          <w:rFonts w:ascii="Times New Roman" w:hAnsi="Times New Roman"/>
          <w:b/>
          <w:sz w:val="24"/>
          <w:szCs w:val="24"/>
        </w:rPr>
        <w:t>27 godzin.</w:t>
      </w:r>
    </w:p>
    <w:p w:rsidR="00174CF7" w:rsidRPr="00A21B07" w:rsidRDefault="00174CF7" w:rsidP="00850679">
      <w:pPr>
        <w:spacing w:after="0" w:line="264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finansowe, prawo podatkowe i celne – ćwiczenia - </w:t>
      </w:r>
      <w:r w:rsidRPr="00A21B07">
        <w:rPr>
          <w:rFonts w:ascii="Times New Roman" w:hAnsi="Times New Roman"/>
          <w:b/>
          <w:sz w:val="24"/>
          <w:szCs w:val="24"/>
        </w:rPr>
        <w:t>3 godziny.</w:t>
      </w:r>
    </w:p>
    <w:p w:rsidR="00174CF7" w:rsidRDefault="00174CF7" w:rsidP="00850679">
      <w:pPr>
        <w:spacing w:after="0" w:line="264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Unii Europejskiej i międzynarodowa ochrona praw człowieka – ćwiczenia - </w:t>
      </w:r>
      <w:r w:rsidRPr="00A21B07">
        <w:rPr>
          <w:rFonts w:ascii="Times New Roman" w:hAnsi="Times New Roman"/>
          <w:b/>
          <w:sz w:val="24"/>
          <w:szCs w:val="24"/>
        </w:rPr>
        <w:t>1 godzina</w:t>
      </w:r>
      <w:r>
        <w:rPr>
          <w:rFonts w:ascii="Times New Roman" w:hAnsi="Times New Roman"/>
          <w:sz w:val="24"/>
          <w:szCs w:val="24"/>
        </w:rPr>
        <w:t>.</w:t>
      </w:r>
    </w:p>
    <w:p w:rsidR="00174CF7" w:rsidRDefault="00174CF7" w:rsidP="00850679">
      <w:pPr>
        <w:spacing w:after="0" w:line="264" w:lineRule="auto"/>
        <w:ind w:left="1080"/>
        <w:rPr>
          <w:rFonts w:ascii="Times New Roman" w:hAnsi="Times New Roman"/>
          <w:sz w:val="24"/>
          <w:szCs w:val="24"/>
        </w:rPr>
      </w:pPr>
    </w:p>
    <w:p w:rsidR="00174CF7" w:rsidRDefault="00174CF7" w:rsidP="00850679">
      <w:pPr>
        <w:numPr>
          <w:ilvl w:val="0"/>
          <w:numId w:val="2"/>
        </w:numPr>
        <w:spacing w:after="0" w:line="264" w:lineRule="auto"/>
        <w:ind w:left="1004"/>
        <w:rPr>
          <w:rFonts w:ascii="Times New Roman" w:hAnsi="Times New Roman"/>
          <w:b/>
          <w:sz w:val="24"/>
          <w:szCs w:val="24"/>
        </w:rPr>
      </w:pPr>
      <w:r w:rsidRPr="00E7109F">
        <w:rPr>
          <w:rFonts w:ascii="Times New Roman" w:hAnsi="Times New Roman"/>
          <w:b/>
          <w:sz w:val="24"/>
          <w:szCs w:val="24"/>
        </w:rPr>
        <w:t>Określenie terminów przerwy wakacyjnej.</w:t>
      </w:r>
    </w:p>
    <w:p w:rsidR="00174CF7" w:rsidRDefault="00174CF7" w:rsidP="00850679">
      <w:pPr>
        <w:spacing w:after="0" w:line="264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wakacyjna przypada w okresie od 15 lipca 2016 r. do 31 sierpnia 2016 r.</w:t>
      </w:r>
    </w:p>
    <w:p w:rsidR="00174CF7" w:rsidRDefault="00174CF7" w:rsidP="00850679">
      <w:pPr>
        <w:spacing w:after="0" w:line="264" w:lineRule="auto"/>
        <w:ind w:left="1080"/>
        <w:rPr>
          <w:rFonts w:ascii="Times New Roman" w:hAnsi="Times New Roman"/>
          <w:sz w:val="24"/>
          <w:szCs w:val="24"/>
        </w:rPr>
      </w:pPr>
    </w:p>
    <w:p w:rsidR="00174CF7" w:rsidRPr="00ED211C" w:rsidRDefault="00174CF7" w:rsidP="00850679">
      <w:pPr>
        <w:numPr>
          <w:ilvl w:val="0"/>
          <w:numId w:val="2"/>
        </w:numPr>
        <w:spacing w:after="0" w:line="264" w:lineRule="auto"/>
        <w:ind w:left="1004"/>
        <w:rPr>
          <w:rFonts w:ascii="Times New Roman" w:hAnsi="Times New Roman"/>
          <w:b/>
          <w:sz w:val="24"/>
          <w:szCs w:val="24"/>
        </w:rPr>
      </w:pPr>
      <w:r w:rsidRPr="00ED211C">
        <w:rPr>
          <w:rFonts w:ascii="Times New Roman" w:hAnsi="Times New Roman"/>
          <w:b/>
          <w:sz w:val="24"/>
          <w:szCs w:val="24"/>
        </w:rPr>
        <w:t>Praktyki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4CF7" w:rsidRDefault="00174CF7" w:rsidP="00850679">
      <w:pPr>
        <w:spacing w:line="264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0943FE">
        <w:rPr>
          <w:rFonts w:ascii="Times New Roman" w:eastAsia="Times New Roman" w:hAnsi="Times New Roman"/>
          <w:sz w:val="24"/>
          <w:szCs w:val="24"/>
          <w:lang w:eastAsia="pl-PL"/>
        </w:rPr>
        <w:t>W okresie od I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XI</w:t>
      </w:r>
      <w:r w:rsidRPr="000943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2016 r. </w:t>
      </w:r>
      <w:r w:rsidRPr="000943FE">
        <w:rPr>
          <w:rFonts w:ascii="Times New Roman" w:eastAsia="Times New Roman" w:hAnsi="Times New Roman"/>
          <w:sz w:val="24"/>
          <w:szCs w:val="24"/>
          <w:lang w:eastAsia="pl-PL"/>
        </w:rPr>
        <w:t xml:space="preserve">aplikanci odbywają praktyki </w:t>
      </w:r>
      <w:r w:rsidRPr="000943FE">
        <w:rPr>
          <w:rFonts w:ascii="Times New Roman" w:hAnsi="Times New Roman"/>
          <w:sz w:val="24"/>
          <w:szCs w:val="24"/>
        </w:rPr>
        <w:t xml:space="preserve">w kancelariach radców prawnych, spółkach radców prawnych lub radców prawnych i adwokatów, biurach prawnych przedsiębiorców i innych jednostek organizacyjnych, w tym w organach administracji publicznej, w </w:t>
      </w:r>
      <w:r>
        <w:rPr>
          <w:rFonts w:ascii="Times New Roman" w:hAnsi="Times New Roman"/>
          <w:sz w:val="24"/>
          <w:szCs w:val="24"/>
        </w:rPr>
        <w:t xml:space="preserve">wymiarze 40 dni, w </w:t>
      </w:r>
      <w:r w:rsidRPr="000943FE">
        <w:rPr>
          <w:rFonts w:ascii="Times New Roman" w:hAnsi="Times New Roman"/>
          <w:sz w:val="24"/>
          <w:szCs w:val="24"/>
        </w:rPr>
        <w:t>jednym dniu każdego tygodnia</w:t>
      </w:r>
      <w:r>
        <w:rPr>
          <w:rFonts w:ascii="Times New Roman" w:hAnsi="Times New Roman"/>
          <w:sz w:val="24"/>
          <w:szCs w:val="24"/>
        </w:rPr>
        <w:t xml:space="preserve"> (z wyłączeniem przerwy wakacyjnej)</w:t>
      </w:r>
      <w:r w:rsidRPr="00094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 najmniej 24 dni zajęć powinno zostać przeprowadzone w kancelariach radców prawnych,</w:t>
      </w:r>
      <w:r w:rsidRPr="00ED211C">
        <w:rPr>
          <w:rFonts w:ascii="Times New Roman" w:hAnsi="Times New Roman"/>
          <w:sz w:val="24"/>
          <w:szCs w:val="24"/>
        </w:rPr>
        <w:t xml:space="preserve"> </w:t>
      </w:r>
      <w:r w:rsidRPr="000943FE">
        <w:rPr>
          <w:rFonts w:ascii="Times New Roman" w:hAnsi="Times New Roman"/>
          <w:sz w:val="24"/>
          <w:szCs w:val="24"/>
        </w:rPr>
        <w:t>spółkach radców prawnych lub radców prawnych i adwokatów</w:t>
      </w:r>
      <w:r>
        <w:rPr>
          <w:rFonts w:ascii="Times New Roman" w:hAnsi="Times New Roman"/>
          <w:sz w:val="24"/>
          <w:szCs w:val="24"/>
        </w:rPr>
        <w:t>.</w:t>
      </w:r>
    </w:p>
    <w:p w:rsidR="00174CF7" w:rsidRPr="00CB641B" w:rsidRDefault="00174CF7" w:rsidP="00850679">
      <w:pPr>
        <w:pStyle w:val="Akapitzlist"/>
        <w:spacing w:line="264" w:lineRule="auto"/>
        <w:ind w:left="708"/>
        <w:rPr>
          <w:rFonts w:ascii="Times New Roman" w:hAnsi="Times New Roman"/>
          <w:b/>
          <w:sz w:val="24"/>
          <w:szCs w:val="24"/>
        </w:rPr>
      </w:pPr>
      <w:r w:rsidRPr="00CB641B">
        <w:rPr>
          <w:rFonts w:ascii="Times New Roman" w:hAnsi="Times New Roman"/>
          <w:b/>
          <w:sz w:val="24"/>
          <w:szCs w:val="24"/>
        </w:rPr>
        <w:t>Wykłady prowadzone są metodą konwersatoryjną.</w:t>
      </w:r>
    </w:p>
    <w:sectPr w:rsidR="00174CF7" w:rsidRPr="00CB641B" w:rsidSect="0050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harterITC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A6"/>
    <w:multiLevelType w:val="hybridMultilevel"/>
    <w:tmpl w:val="F0C0AAA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33EA1"/>
    <w:multiLevelType w:val="hybridMultilevel"/>
    <w:tmpl w:val="62445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A3714"/>
    <w:multiLevelType w:val="hybridMultilevel"/>
    <w:tmpl w:val="08B2D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E08"/>
    <w:multiLevelType w:val="hybridMultilevel"/>
    <w:tmpl w:val="08B2D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178FA"/>
    <w:multiLevelType w:val="hybridMultilevel"/>
    <w:tmpl w:val="E24C1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FA3C80"/>
    <w:multiLevelType w:val="hybridMultilevel"/>
    <w:tmpl w:val="AD1CB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A57FC"/>
    <w:multiLevelType w:val="hybridMultilevel"/>
    <w:tmpl w:val="55E48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FC52B5"/>
    <w:multiLevelType w:val="hybridMultilevel"/>
    <w:tmpl w:val="A17A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D2F72"/>
    <w:multiLevelType w:val="hybridMultilevel"/>
    <w:tmpl w:val="A5EA9B12"/>
    <w:lvl w:ilvl="0" w:tplc="98300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0C4D"/>
    <w:multiLevelType w:val="hybridMultilevel"/>
    <w:tmpl w:val="AD1CB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B728F"/>
    <w:multiLevelType w:val="hybridMultilevel"/>
    <w:tmpl w:val="A17A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9618B8"/>
    <w:multiLevelType w:val="hybridMultilevel"/>
    <w:tmpl w:val="25B27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CF7"/>
    <w:rsid w:val="000915D6"/>
    <w:rsid w:val="001223F9"/>
    <w:rsid w:val="00140090"/>
    <w:rsid w:val="00174CF7"/>
    <w:rsid w:val="001D4C81"/>
    <w:rsid w:val="00227494"/>
    <w:rsid w:val="00274F7A"/>
    <w:rsid w:val="002E74B0"/>
    <w:rsid w:val="00412A3A"/>
    <w:rsid w:val="00444CE6"/>
    <w:rsid w:val="00476508"/>
    <w:rsid w:val="004B61C8"/>
    <w:rsid w:val="00502859"/>
    <w:rsid w:val="00532719"/>
    <w:rsid w:val="0068469A"/>
    <w:rsid w:val="00686736"/>
    <w:rsid w:val="006971B4"/>
    <w:rsid w:val="0075377C"/>
    <w:rsid w:val="007572CB"/>
    <w:rsid w:val="0077160E"/>
    <w:rsid w:val="00850679"/>
    <w:rsid w:val="00956D78"/>
    <w:rsid w:val="00A143DE"/>
    <w:rsid w:val="00A55523"/>
    <w:rsid w:val="00A928B2"/>
    <w:rsid w:val="00AF0A21"/>
    <w:rsid w:val="00B22F3E"/>
    <w:rsid w:val="00BA76F6"/>
    <w:rsid w:val="00C2130F"/>
    <w:rsid w:val="00C66CD6"/>
    <w:rsid w:val="00CD6014"/>
    <w:rsid w:val="00CE2556"/>
    <w:rsid w:val="00DA5C4C"/>
    <w:rsid w:val="00E01F97"/>
    <w:rsid w:val="00E47216"/>
    <w:rsid w:val="00E95387"/>
    <w:rsid w:val="00F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C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74CF7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rdtytu">
    <w:name w:val="ródtytu"/>
    <w:rsid w:val="00174CF7"/>
  </w:style>
  <w:style w:type="paragraph" w:customStyle="1" w:styleId="tekst">
    <w:name w:val="tekst"/>
    <w:basedOn w:val="Normalny"/>
    <w:rsid w:val="00174CF7"/>
    <w:pPr>
      <w:widowControl w:val="0"/>
      <w:suppressAutoHyphens/>
      <w:spacing w:before="128" w:after="0" w:line="288" w:lineRule="auto"/>
      <w:jc w:val="both"/>
    </w:pPr>
    <w:rPr>
      <w:rFonts w:ascii="CharterITCPL" w:eastAsia="Times New Roman" w:hAnsi="CharterITCPL"/>
      <w:color w:val="000000"/>
      <w:kern w:val="1"/>
      <w:sz w:val="20"/>
      <w:szCs w:val="20"/>
      <w:lang w:eastAsia="hi-IN" w:bidi="hi-IN"/>
    </w:rPr>
  </w:style>
  <w:style w:type="paragraph" w:customStyle="1" w:styleId="rd-2-itd">
    <w:name w:val="ród-2-itd"/>
    <w:basedOn w:val="tekst"/>
    <w:rsid w:val="00174CF7"/>
    <w:pPr>
      <w:keepNext/>
      <w:spacing w:before="512" w:after="128" w:line="320" w:lineRule="atLeast"/>
      <w:jc w:val="left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74CF7"/>
    <w:pPr>
      <w:spacing w:after="0" w:line="360" w:lineRule="auto"/>
      <w:jc w:val="both"/>
    </w:pPr>
    <w:rPr>
      <w:rFonts w:ascii="Tahoma" w:eastAsia="Times New Roman" w:hAnsi="Tahoma" w:cs="Tahoma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4CF7"/>
    <w:rPr>
      <w:rFonts w:ascii="Tahoma" w:eastAsia="Times New Roman" w:hAnsi="Tahoma" w:cs="Tahoma"/>
      <w:sz w:val="26"/>
      <w:szCs w:val="24"/>
      <w:lang w:eastAsia="pl-PL"/>
    </w:rPr>
  </w:style>
  <w:style w:type="paragraph" w:customStyle="1" w:styleId="naglweczek2">
    <w:name w:val="naglóweczek 2"/>
    <w:basedOn w:val="Normalny"/>
    <w:next w:val="Normalny"/>
    <w:autoRedefine/>
    <w:rsid w:val="00174CF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CF7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CF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74CF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74CF7"/>
    <w:pPr>
      <w:ind w:left="720"/>
      <w:contextualSpacing/>
    </w:pPr>
  </w:style>
  <w:style w:type="paragraph" w:styleId="Zwykytekst">
    <w:name w:val="Plain Text"/>
    <w:basedOn w:val="Normalny"/>
    <w:link w:val="ZwykytekstZnak"/>
    <w:rsid w:val="00174CF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4CF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174CF7"/>
  </w:style>
  <w:style w:type="character" w:customStyle="1" w:styleId="wrtext">
    <w:name w:val="wrtext"/>
    <w:basedOn w:val="Domylnaczcionkaakapitu"/>
    <w:rsid w:val="00174CF7"/>
  </w:style>
  <w:style w:type="character" w:customStyle="1" w:styleId="NagwekZnak">
    <w:name w:val="Nagłówek Znak"/>
    <w:basedOn w:val="Domylnaczcionkaakapitu"/>
    <w:link w:val="Nagwek"/>
    <w:uiPriority w:val="99"/>
    <w:semiHidden/>
    <w:rsid w:val="00174C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74CF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74C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4821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Okońska</cp:lastModifiedBy>
  <cp:revision>4</cp:revision>
  <cp:lastPrinted>2015-12-17T12:39:00Z</cp:lastPrinted>
  <dcterms:created xsi:type="dcterms:W3CDTF">2015-12-28T13:46:00Z</dcterms:created>
  <dcterms:modified xsi:type="dcterms:W3CDTF">2015-12-28T13:49:00Z</dcterms:modified>
</cp:coreProperties>
</file>